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46" w:rsidRDefault="00562646" w:rsidP="003E55BC">
      <w:pPr>
        <w:spacing w:after="0" w:line="240" w:lineRule="auto"/>
        <w:jc w:val="center"/>
        <w:rPr>
          <w:rFonts w:ascii="Times New Roman" w:hAnsi="Times New Roman" w:cs="Times New Roman"/>
          <w:noProof/>
          <w:sz w:val="28"/>
          <w:szCs w:val="28"/>
          <w:lang w:eastAsia="ru-RU"/>
        </w:rPr>
      </w:pPr>
    </w:p>
    <w:p w:rsidR="009767CA" w:rsidRDefault="009767CA" w:rsidP="003E55BC">
      <w:pPr>
        <w:spacing w:after="0" w:line="240" w:lineRule="auto"/>
        <w:jc w:val="center"/>
        <w:rPr>
          <w:rFonts w:ascii="Times New Roman" w:hAnsi="Times New Roman" w:cs="Times New Roman"/>
          <w:noProof/>
          <w:sz w:val="28"/>
          <w:szCs w:val="28"/>
          <w:lang w:eastAsia="ru-RU"/>
        </w:rPr>
      </w:pPr>
    </w:p>
    <w:p w:rsidR="009767CA" w:rsidRPr="00562646" w:rsidRDefault="00006FFA" w:rsidP="003E55BC">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DC4C80" w:rsidP="003E5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3E5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3E55BC">
      <w:pPr>
        <w:spacing w:after="0" w:line="240" w:lineRule="auto"/>
        <w:jc w:val="center"/>
        <w:rPr>
          <w:rFonts w:ascii="Times New Roman" w:hAnsi="Times New Roman" w:cs="Times New Roman"/>
          <w:b/>
          <w:sz w:val="28"/>
          <w:szCs w:val="28"/>
        </w:rPr>
      </w:pP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3E55BC">
      <w:pPr>
        <w:spacing w:after="0" w:line="240" w:lineRule="auto"/>
        <w:jc w:val="center"/>
        <w:rPr>
          <w:rFonts w:ascii="Times New Roman" w:hAnsi="Times New Roman" w:cs="Times New Roman"/>
          <w:b/>
          <w:sz w:val="28"/>
          <w:szCs w:val="28"/>
        </w:rPr>
      </w:pPr>
    </w:p>
    <w:p w:rsid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 xml:space="preserve">                                                                                             №</w:t>
      </w:r>
    </w:p>
    <w:p w:rsidR="00562646" w:rsidRDefault="00562646" w:rsidP="003E55BC">
      <w:pPr>
        <w:spacing w:after="0" w:line="240" w:lineRule="auto"/>
        <w:jc w:val="center"/>
      </w:pPr>
    </w:p>
    <w:tbl>
      <w:tblPr>
        <w:tblW w:w="0" w:type="auto"/>
        <w:tblLook w:val="01E0"/>
      </w:tblPr>
      <w:tblGrid>
        <w:gridCol w:w="9570"/>
      </w:tblGrid>
      <w:tr w:rsidR="009E48AE" w:rsidRPr="00D741FC" w:rsidTr="00142F58">
        <w:trPr>
          <w:trHeight w:val="1148"/>
        </w:trPr>
        <w:tc>
          <w:tcPr>
            <w:tcW w:w="9570" w:type="dxa"/>
          </w:tcPr>
          <w:p w:rsidR="009E48AE" w:rsidRPr="006E26F3" w:rsidRDefault="003E55BC" w:rsidP="003E55BC">
            <w:pPr>
              <w:pStyle w:val="1"/>
              <w:spacing w:before="0" w:line="240" w:lineRule="auto"/>
              <w:jc w:val="center"/>
              <w:rPr>
                <w:rFonts w:ascii="Times New Roman" w:hAnsi="Times New Roman" w:cs="Times New Roman"/>
                <w:b w:val="0"/>
                <w:color w:val="auto"/>
              </w:rPr>
            </w:pPr>
            <w:r>
              <w:rPr>
                <w:rFonts w:ascii="Times New Roman" w:hAnsi="Times New Roman" w:cs="Times New Roman"/>
                <w:color w:val="auto"/>
              </w:rPr>
              <w:t xml:space="preserve">О проекте «О </w:t>
            </w:r>
            <w:r w:rsidR="009E48AE" w:rsidRPr="006E26F3">
              <w:rPr>
                <w:rFonts w:ascii="Times New Roman" w:hAnsi="Times New Roman" w:cs="Times New Roman"/>
                <w:color w:val="auto"/>
              </w:rPr>
              <w:t xml:space="preserve">внесении изменений </w:t>
            </w:r>
            <w:r w:rsidR="009E48AE" w:rsidRPr="003E55BC">
              <w:rPr>
                <w:rFonts w:ascii="Times New Roman" w:hAnsi="Times New Roman" w:cs="Times New Roman"/>
                <w:color w:val="FF0000"/>
              </w:rPr>
              <w:t xml:space="preserve"> </w:t>
            </w:r>
            <w:r w:rsidR="009E48AE" w:rsidRPr="006E26F3">
              <w:rPr>
                <w:rFonts w:ascii="Times New Roman" w:hAnsi="Times New Roman" w:cs="Times New Roman"/>
                <w:color w:val="auto"/>
              </w:rPr>
              <w:t>в Устав</w:t>
            </w:r>
          </w:p>
          <w:p w:rsidR="009E48AE" w:rsidRPr="006E26F3" w:rsidRDefault="009E48AE" w:rsidP="003E55BC">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DC4C80">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3E55BC">
            <w:pPr>
              <w:pStyle w:val="1"/>
              <w:spacing w:before="0" w:line="240" w:lineRule="auto"/>
              <w:jc w:val="center"/>
              <w:rPr>
                <w:rFonts w:ascii="Times New Roman" w:hAnsi="Times New Roman" w:cs="Times New Roman"/>
                <w:color w:val="auto"/>
              </w:rPr>
            </w:pPr>
            <w:r w:rsidRPr="006E26F3">
              <w:rPr>
                <w:rFonts w:ascii="Times New Roman" w:hAnsi="Times New Roman" w:cs="Times New Roman"/>
                <w:color w:val="auto"/>
              </w:rPr>
              <w:t>Асекеевског</w:t>
            </w:r>
            <w:r w:rsidR="00C57E29">
              <w:rPr>
                <w:rFonts w:ascii="Times New Roman" w:hAnsi="Times New Roman" w:cs="Times New Roman"/>
                <w:color w:val="auto"/>
              </w:rPr>
              <w:t xml:space="preserve">о района </w:t>
            </w:r>
            <w:r w:rsidR="006E26F3">
              <w:rPr>
                <w:rFonts w:ascii="Times New Roman" w:hAnsi="Times New Roman" w:cs="Times New Roman"/>
                <w:color w:val="auto"/>
              </w:rPr>
              <w:t>Оренбургской области</w:t>
            </w:r>
            <w:r w:rsidRPr="006E26F3">
              <w:rPr>
                <w:rFonts w:ascii="Times New Roman" w:hAnsi="Times New Roman" w:cs="Times New Roman"/>
                <w:color w:val="auto"/>
              </w:rPr>
              <w:t>»</w:t>
            </w:r>
          </w:p>
          <w:p w:rsidR="009E48AE" w:rsidRPr="007B2068" w:rsidRDefault="009E48AE" w:rsidP="003E55BC">
            <w:pPr>
              <w:spacing w:after="0" w:line="240" w:lineRule="auto"/>
              <w:jc w:val="center"/>
              <w:rPr>
                <w:rFonts w:ascii="Calibri" w:eastAsia="Times New Roman" w:hAnsi="Calibri" w:cs="Times New Roman"/>
                <w:sz w:val="28"/>
                <w:szCs w:val="28"/>
              </w:rPr>
            </w:pPr>
          </w:p>
        </w:tc>
      </w:tr>
    </w:tbl>
    <w:p w:rsidR="003E55BC" w:rsidRDefault="009E48AE" w:rsidP="003E55BC">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DC4C80">
        <w:rPr>
          <w:rFonts w:ascii="Times New Roman" w:eastAsia="Times New Roman" w:hAnsi="Times New Roman" w:cs="Times New Roman"/>
          <w:sz w:val="28"/>
          <w:szCs w:val="28"/>
        </w:rPr>
        <w:t>Красногорский</w:t>
      </w:r>
      <w:r w:rsidR="006E26F3">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 xml:space="preserve">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DC4C80">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Асекеевского района Оренбургской области  </w:t>
      </w:r>
      <w:r w:rsidRPr="006B0CA8">
        <w:rPr>
          <w:rFonts w:ascii="Times New Roman" w:eastAsia="Times New Roman" w:hAnsi="Times New Roman" w:cs="Times New Roman"/>
          <w:b/>
          <w:sz w:val="28"/>
          <w:szCs w:val="28"/>
        </w:rPr>
        <w:t>Р Е Ш И Л:</w:t>
      </w:r>
    </w:p>
    <w:p w:rsidR="003E55BC" w:rsidRDefault="003E55BC" w:rsidP="003E55B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6B0CA8" w:rsidRPr="003E55BC">
        <w:rPr>
          <w:rFonts w:ascii="Times New Roman" w:eastAsia="Times New Roman" w:hAnsi="Times New Roman" w:cs="Times New Roman"/>
          <w:sz w:val="28"/>
          <w:szCs w:val="28"/>
        </w:rPr>
        <w:t>Внести изменения в Устав муниципал</w:t>
      </w:r>
      <w:r w:rsidR="00DC4C80" w:rsidRPr="003E55BC">
        <w:rPr>
          <w:rFonts w:ascii="Times New Roman" w:eastAsia="Times New Roman" w:hAnsi="Times New Roman" w:cs="Times New Roman"/>
          <w:sz w:val="28"/>
          <w:szCs w:val="28"/>
        </w:rPr>
        <w:t>ьного образования  Красногорский</w:t>
      </w:r>
      <w:r w:rsidR="006B0CA8" w:rsidRPr="003E55BC">
        <w:rPr>
          <w:rFonts w:ascii="Times New Roman" w:eastAsia="Times New Roman" w:hAnsi="Times New Roman" w:cs="Times New Roman"/>
          <w:sz w:val="28"/>
          <w:szCs w:val="28"/>
        </w:rPr>
        <w:t xml:space="preserve"> сельсовет Асекеевского района Оренбургской области:</w:t>
      </w:r>
    </w:p>
    <w:p w:rsidR="00F0299E" w:rsidRPr="003E55BC" w:rsidRDefault="003E55BC" w:rsidP="003E55B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F0299E" w:rsidRPr="003E55BC">
        <w:rPr>
          <w:rFonts w:ascii="Times New Roman" w:hAnsi="Times New Roman" w:cs="Times New Roman"/>
          <w:b/>
          <w:sz w:val="28"/>
          <w:szCs w:val="28"/>
        </w:rPr>
        <w:t>Статью 1 «</w:t>
      </w:r>
      <w:r w:rsidR="00F0299E" w:rsidRPr="003E55BC">
        <w:rPr>
          <w:rFonts w:ascii="Times New Roman" w:hAnsi="Times New Roman" w:cs="Times New Roman"/>
          <w:b/>
          <w:bCs/>
          <w:sz w:val="28"/>
          <w:szCs w:val="28"/>
        </w:rPr>
        <w:t xml:space="preserve">Характеристика муниципального образования» </w:t>
      </w:r>
      <w:r w:rsidR="00F0299E" w:rsidRPr="003E55BC">
        <w:rPr>
          <w:rFonts w:ascii="Times New Roman" w:hAnsi="Times New Roman" w:cs="Times New Roman"/>
          <w:b/>
          <w:sz w:val="28"/>
          <w:szCs w:val="28"/>
        </w:rPr>
        <w:t>изложить в новой редакции:</w:t>
      </w:r>
    </w:p>
    <w:p w:rsidR="00F0299E" w:rsidRPr="009C6387" w:rsidRDefault="00F0299E" w:rsidP="003E55BC">
      <w:pPr>
        <w:pStyle w:val="ad"/>
        <w:ind w:firstLine="567"/>
        <w:jc w:val="both"/>
        <w:rPr>
          <w:rFonts w:ascii="Times New Roman" w:hAnsi="Times New Roman" w:cs="Times New Roman"/>
          <w:sz w:val="28"/>
          <w:szCs w:val="28"/>
        </w:rPr>
      </w:pPr>
      <w:r w:rsidRPr="009C6387">
        <w:rPr>
          <w:rFonts w:ascii="Times New Roman" w:hAnsi="Times New Roman" w:cs="Times New Roman"/>
          <w:iCs/>
          <w:sz w:val="28"/>
          <w:szCs w:val="28"/>
        </w:rPr>
        <w:t>«</w:t>
      </w:r>
      <w:r w:rsidRPr="009C6387">
        <w:rPr>
          <w:rFonts w:ascii="Times New Roman" w:hAnsi="Times New Roman" w:cs="Times New Roman"/>
          <w:sz w:val="28"/>
          <w:szCs w:val="28"/>
        </w:rPr>
        <w:t xml:space="preserve">Красногорский сельсовет Асекеевского района Оренбургской области – является сельским поселением, образованным в соответствии с Законом Оренбургской области, объединяющим общей территорией 2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Красногорского сельсовета является посёлок Красногорский. </w:t>
      </w:r>
    </w:p>
    <w:p w:rsidR="00F0299E" w:rsidRPr="00F0299E" w:rsidRDefault="00F0299E" w:rsidP="003E55BC">
      <w:pPr>
        <w:pStyle w:val="ConsNormal"/>
        <w:widowControl/>
        <w:ind w:firstLine="709"/>
        <w:jc w:val="both"/>
        <w:rPr>
          <w:rFonts w:ascii="Times New Roman" w:hAnsi="Times New Roman" w:cs="Times New Roman"/>
          <w:color w:val="FF0000"/>
          <w:sz w:val="28"/>
          <w:szCs w:val="28"/>
        </w:rPr>
      </w:pPr>
      <w:r w:rsidRPr="00F0299E">
        <w:rPr>
          <w:rFonts w:ascii="Times New Roman" w:hAnsi="Times New Roman" w:cs="Times New Roman"/>
          <w:sz w:val="28"/>
          <w:szCs w:val="28"/>
        </w:rPr>
        <w:t xml:space="preserve">Наименование муниципального образования – сельское поселение </w:t>
      </w:r>
      <w:r w:rsidRPr="00F0299E">
        <w:rPr>
          <w:rFonts w:ascii="Times New Roman" w:hAnsi="Times New Roman" w:cs="Times New Roman"/>
          <w:iCs/>
          <w:sz w:val="28"/>
          <w:szCs w:val="28"/>
        </w:rPr>
        <w:t>Красногорский</w:t>
      </w:r>
      <w:r w:rsidRPr="00F0299E">
        <w:rPr>
          <w:rFonts w:ascii="Times New Roman" w:hAnsi="Times New Roman" w:cs="Times New Roman"/>
          <w:sz w:val="28"/>
          <w:szCs w:val="28"/>
        </w:rPr>
        <w:t xml:space="preserve"> сельсовет </w:t>
      </w:r>
      <w:r w:rsidRPr="00F0299E">
        <w:rPr>
          <w:rFonts w:ascii="Times New Roman" w:hAnsi="Times New Roman" w:cs="Times New Roman"/>
          <w:iCs/>
          <w:sz w:val="28"/>
          <w:szCs w:val="28"/>
        </w:rPr>
        <w:t>Асекеевского</w:t>
      </w:r>
      <w:r w:rsidRPr="00F0299E">
        <w:rPr>
          <w:rFonts w:ascii="Times New Roman" w:hAnsi="Times New Roman" w:cs="Times New Roman"/>
          <w:sz w:val="28"/>
          <w:szCs w:val="28"/>
        </w:rPr>
        <w:t xml:space="preserve"> района Оренбургской области. Сокращенная форма наименования муниципального образования – </w:t>
      </w:r>
      <w:r w:rsidRPr="00F0299E">
        <w:rPr>
          <w:rFonts w:ascii="Times New Roman" w:hAnsi="Times New Roman" w:cs="Times New Roman"/>
          <w:iCs/>
          <w:sz w:val="28"/>
          <w:szCs w:val="28"/>
        </w:rPr>
        <w:t>Красногорский</w:t>
      </w:r>
      <w:r w:rsidRPr="00F0299E">
        <w:rPr>
          <w:rFonts w:ascii="Times New Roman" w:hAnsi="Times New Roman" w:cs="Times New Roman"/>
          <w:sz w:val="28"/>
          <w:szCs w:val="28"/>
        </w:rPr>
        <w:t xml:space="preserve"> сельсовет </w:t>
      </w:r>
      <w:r w:rsidRPr="003E55BC">
        <w:rPr>
          <w:rFonts w:ascii="Times New Roman" w:hAnsi="Times New Roman" w:cs="Times New Roman"/>
          <w:color w:val="FF0000"/>
          <w:sz w:val="28"/>
          <w:szCs w:val="28"/>
        </w:rPr>
        <w:t xml:space="preserve"> </w:t>
      </w:r>
      <w:r w:rsidRPr="00F0299E">
        <w:rPr>
          <w:rFonts w:ascii="Times New Roman" w:hAnsi="Times New Roman" w:cs="Times New Roman"/>
          <w:sz w:val="28"/>
          <w:szCs w:val="28"/>
        </w:rPr>
        <w:t>Оренбургской области. По тексту Устава также могут быть использованы термины: муниципальное образование, сельское поселение, сельсовет, Красногорский сельсовет</w:t>
      </w:r>
      <w:r w:rsidRPr="00F0299E">
        <w:rPr>
          <w:rFonts w:ascii="Times New Roman" w:hAnsi="Times New Roman" w:cs="Times New Roman"/>
          <w:color w:val="FF0000"/>
          <w:sz w:val="28"/>
          <w:szCs w:val="28"/>
        </w:rPr>
        <w:t>.</w:t>
      </w:r>
    </w:p>
    <w:p w:rsidR="003E55BC" w:rsidRDefault="00F0299E" w:rsidP="003E55BC">
      <w:pPr>
        <w:spacing w:after="0" w:line="240" w:lineRule="auto"/>
        <w:ind w:firstLine="709"/>
        <w:jc w:val="both"/>
        <w:rPr>
          <w:rFonts w:ascii="Times New Roman" w:hAnsi="Times New Roman" w:cs="Times New Roman"/>
          <w:iCs/>
          <w:sz w:val="28"/>
          <w:szCs w:val="28"/>
        </w:rPr>
      </w:pPr>
      <w:r w:rsidRPr="00F0299E">
        <w:rPr>
          <w:rFonts w:ascii="Times New Roman" w:hAnsi="Times New Roman" w:cs="Times New Roman"/>
          <w:iCs/>
          <w:sz w:val="28"/>
          <w:szCs w:val="28"/>
        </w:rPr>
        <w:lastRenderedPageBreak/>
        <w:t xml:space="preserve">Допускается использование в официальных символах </w:t>
      </w:r>
      <w:r w:rsidRPr="00F0299E">
        <w:rPr>
          <w:rFonts w:ascii="Times New Roman" w:hAnsi="Times New Roman" w:cs="Times New Roman"/>
          <w:sz w:val="28"/>
          <w:szCs w:val="28"/>
        </w:rPr>
        <w:t>муниципального образования</w:t>
      </w:r>
      <w:r w:rsidRPr="00F0299E">
        <w:rPr>
          <w:rFonts w:ascii="Times New Roman" w:hAnsi="Times New Roman" w:cs="Times New Roman"/>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3E55BC" w:rsidRPr="009C6387" w:rsidRDefault="003E55BC" w:rsidP="003E55BC">
      <w:pPr>
        <w:spacing w:after="0" w:line="240" w:lineRule="auto"/>
        <w:ind w:firstLine="709"/>
        <w:jc w:val="both"/>
        <w:rPr>
          <w:rFonts w:ascii="Times New Roman" w:hAnsi="Times New Roman" w:cs="Times New Roman"/>
          <w:iCs/>
          <w:sz w:val="28"/>
          <w:szCs w:val="28"/>
        </w:rPr>
      </w:pPr>
      <w:r w:rsidRPr="009C6387">
        <w:rPr>
          <w:rFonts w:ascii="Times New Roman" w:hAnsi="Times New Roman" w:cs="Times New Roman"/>
          <w:iCs/>
          <w:sz w:val="28"/>
          <w:szCs w:val="28"/>
        </w:rPr>
        <w:t>1.2. В статье 6:</w:t>
      </w:r>
    </w:p>
    <w:p w:rsidR="003E55BC" w:rsidRPr="009C6387" w:rsidRDefault="003E55BC" w:rsidP="003E55BC">
      <w:pPr>
        <w:spacing w:after="0" w:line="240" w:lineRule="auto"/>
        <w:ind w:firstLine="709"/>
        <w:jc w:val="both"/>
        <w:rPr>
          <w:rFonts w:ascii="Times New Roman" w:hAnsi="Times New Roman" w:cs="Times New Roman"/>
          <w:iCs/>
          <w:sz w:val="28"/>
          <w:szCs w:val="28"/>
        </w:rPr>
      </w:pPr>
      <w:r w:rsidRPr="009C6387">
        <w:rPr>
          <w:rFonts w:ascii="Times New Roman" w:hAnsi="Times New Roman" w:cs="Times New Roman"/>
          <w:iCs/>
          <w:sz w:val="28"/>
          <w:szCs w:val="28"/>
        </w:rPr>
        <w:t xml:space="preserve">а) </w:t>
      </w:r>
      <w:r w:rsidRPr="009C6387">
        <w:rPr>
          <w:rFonts w:ascii="Times New Roman" w:hAnsi="Times New Roman"/>
          <w:kern w:val="2"/>
          <w:sz w:val="28"/>
          <w:szCs w:val="28"/>
        </w:rPr>
        <w:t>пункт 8 части 1</w:t>
      </w:r>
    </w:p>
    <w:p w:rsidR="003E55BC" w:rsidRPr="009C6387" w:rsidRDefault="003E55BC" w:rsidP="003E55BC">
      <w:pPr>
        <w:spacing w:after="0" w:line="240" w:lineRule="auto"/>
        <w:ind w:firstLine="709"/>
        <w:jc w:val="both"/>
        <w:rPr>
          <w:rFonts w:ascii="Times New Roman" w:hAnsi="Times New Roman" w:cs="Times New Roman"/>
          <w:iCs/>
          <w:sz w:val="28"/>
          <w:szCs w:val="28"/>
        </w:rPr>
      </w:pPr>
      <w:r w:rsidRPr="009C6387">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исключить.</w:t>
      </w:r>
    </w:p>
    <w:p w:rsidR="009C6387" w:rsidRPr="009C6387" w:rsidRDefault="003E55BC" w:rsidP="003E55BC">
      <w:pPr>
        <w:spacing w:after="0" w:line="240" w:lineRule="auto"/>
        <w:ind w:firstLine="709"/>
        <w:jc w:val="both"/>
        <w:rPr>
          <w:rFonts w:ascii="Times New Roman" w:hAnsi="Times New Roman"/>
          <w:b/>
          <w:kern w:val="2"/>
          <w:sz w:val="28"/>
          <w:szCs w:val="28"/>
        </w:rPr>
      </w:pPr>
      <w:r w:rsidRPr="009C6387">
        <w:rPr>
          <w:rFonts w:ascii="Times New Roman" w:hAnsi="Times New Roman" w:cs="Times New Roman"/>
          <w:iCs/>
          <w:sz w:val="28"/>
          <w:szCs w:val="28"/>
        </w:rPr>
        <w:t>б)</w:t>
      </w:r>
      <w:r w:rsidRPr="009C6387">
        <w:rPr>
          <w:rFonts w:ascii="Times New Roman" w:hAnsi="Times New Roman"/>
          <w:sz w:val="28"/>
          <w:szCs w:val="28"/>
        </w:rPr>
        <w:t>пункт 13 части 1</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1.3. В статье 8:</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а) дополнить частью 6.1.  следующего содержания: </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«6.1. Подготовку и проведение на территории </w:t>
      </w:r>
      <w:r w:rsidR="00415633" w:rsidRPr="009C6387">
        <w:rPr>
          <w:rFonts w:ascii="Times New Roman" w:eastAsia="Times New Roman" w:hAnsi="Times New Roman" w:cs="Times New Roman"/>
          <w:sz w:val="28"/>
          <w:szCs w:val="28"/>
          <w:lang w:eastAsia="ru-RU"/>
        </w:rPr>
        <w:t>Красногорского сельсовета</w:t>
      </w:r>
      <w:r w:rsidRPr="009C6387">
        <w:rPr>
          <w:rFonts w:ascii="Times New Roman" w:eastAsia="Times New Roman" w:hAnsi="Times New Roman" w:cs="Times New Roman"/>
          <w:sz w:val="28"/>
          <w:szCs w:val="28"/>
          <w:lang w:eastAsia="ru-RU"/>
        </w:rPr>
        <w:t>местного референдума организует комиссия референдума, на которую в соответствии с законодательством возложены указанные полномочия.»;</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б) абзац 3 части 7 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9C6387">
        <w:rPr>
          <w:rFonts w:ascii="Times New Roman" w:eastAsia="Times New Roman" w:hAnsi="Times New Roman" w:cs="Times New Roman"/>
          <w:sz w:val="28"/>
          <w:szCs w:val="28"/>
          <w:lang w:eastAsia="ru-RU"/>
        </w:rPr>
        <w:t xml:space="preserve">«Итоги голосования и принятое на местном референдуме решение подлежат официальному </w:t>
      </w:r>
      <w:r w:rsidRPr="009C6387">
        <w:rPr>
          <w:rFonts w:ascii="Times New Roman" w:eastAsia="Times New Roman" w:hAnsi="Times New Roman" w:cs="Times New Roman"/>
          <w:bCs/>
          <w:sz w:val="28"/>
          <w:szCs w:val="28"/>
          <w:lang w:eastAsia="ru-RU"/>
        </w:rPr>
        <w:t>опубликованию (обнародованию).»</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C6387">
        <w:rPr>
          <w:rFonts w:ascii="Times New Roman" w:eastAsia="Times New Roman" w:hAnsi="Times New Roman" w:cs="Times New Roman"/>
          <w:bCs/>
          <w:sz w:val="28"/>
          <w:szCs w:val="28"/>
          <w:lang w:eastAsia="ru-RU"/>
        </w:rPr>
        <w:t>1.4. В статье 9:</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9C6387">
        <w:rPr>
          <w:rFonts w:ascii="Times New Roman" w:eastAsia="Times New Roman" w:hAnsi="Times New Roman" w:cs="Times New Roman"/>
          <w:bCs/>
          <w:sz w:val="28"/>
          <w:szCs w:val="28"/>
          <w:lang w:eastAsia="ru-RU"/>
        </w:rPr>
        <w:t xml:space="preserve">а)  часть 2 </w:t>
      </w:r>
      <w:r w:rsidRPr="009C6387">
        <w:rPr>
          <w:rFonts w:ascii="Times New Roman" w:hAnsi="Times New Roman" w:cs="Times New Roman"/>
          <w:bCs/>
          <w:kern w:val="2"/>
          <w:sz w:val="28"/>
          <w:szCs w:val="28"/>
          <w:lang w:eastAsia="ru-RU"/>
        </w:rPr>
        <w:t xml:space="preserve"> изложить в новой редакции: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kern w:val="2"/>
          <w:sz w:val="28"/>
          <w:szCs w:val="28"/>
        </w:rPr>
        <w:t>«2.</w:t>
      </w:r>
      <w:r w:rsidRPr="009C6387">
        <w:rPr>
          <w:rFonts w:ascii="Times New Roman" w:hAnsi="Times New Roman" w:cs="Times New Roman"/>
          <w:sz w:val="28"/>
          <w:szCs w:val="28"/>
        </w:rPr>
        <w:t xml:space="preserve"> Муниципальные </w:t>
      </w:r>
      <w:bookmarkStart w:id="0" w:name="_GoBack"/>
      <w:r w:rsidRPr="009C6387">
        <w:rPr>
          <w:rFonts w:ascii="Times New Roman" w:hAnsi="Times New Roman" w:cs="Times New Roman"/>
          <w:sz w:val="28"/>
          <w:szCs w:val="28"/>
        </w:rPr>
        <w:t>вы</w:t>
      </w:r>
      <w:bookmarkEnd w:id="0"/>
      <w:r w:rsidRPr="009C6387">
        <w:rPr>
          <w:rFonts w:ascii="Times New Roman" w:hAnsi="Times New Roman" w:cs="Times New Roman"/>
          <w:sz w:val="28"/>
          <w:szCs w:val="28"/>
        </w:rPr>
        <w:t xml:space="preserve">боры назначаются Советом депутатов. Решение о назначении выборов должно быть принято не ранее чем за 90 дней и не позднее чем за 80 дней до дня голосования. </w:t>
      </w:r>
    </w:p>
    <w:p w:rsidR="003E55BC" w:rsidRPr="009C6387"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387">
        <w:rPr>
          <w:rFonts w:ascii="Times New Roman" w:eastAsia="Calibri" w:hAnsi="Times New Roman" w:cs="Times New Roman"/>
          <w:sz w:val="28"/>
          <w:szCs w:val="28"/>
        </w:rPr>
        <w:t xml:space="preserve">Подготовку и проведение на территории   </w:t>
      </w:r>
      <w:r w:rsidR="00415633" w:rsidRPr="009C6387">
        <w:rPr>
          <w:rFonts w:ascii="Times New Roman" w:eastAsia="Calibri" w:hAnsi="Times New Roman" w:cs="Times New Roman"/>
          <w:sz w:val="28"/>
          <w:szCs w:val="28"/>
        </w:rPr>
        <w:t xml:space="preserve">Красногорского сельсовета </w:t>
      </w:r>
      <w:r w:rsidRPr="009C6387">
        <w:rPr>
          <w:rFonts w:ascii="Times New Roman" w:eastAsia="Calibri" w:hAnsi="Times New Roman" w:cs="Times New Roman"/>
          <w:sz w:val="28"/>
          <w:szCs w:val="28"/>
        </w:rPr>
        <w:t>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3E55BC" w:rsidRPr="009C6387"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387">
        <w:rPr>
          <w:rFonts w:ascii="Times New Roman" w:eastAsia="Calibri" w:hAnsi="Times New Roman" w:cs="Times New Roman"/>
          <w:sz w:val="28"/>
          <w:szCs w:val="28"/>
        </w:rPr>
        <w:t>б) часть 4 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9C6387">
        <w:rPr>
          <w:rFonts w:ascii="Times New Roman" w:eastAsia="Times New Roman" w:hAnsi="Times New Roman" w:cs="Times New Roman"/>
          <w:sz w:val="28"/>
          <w:szCs w:val="28"/>
          <w:lang w:eastAsia="ru-RU"/>
        </w:rPr>
        <w:lastRenderedPageBreak/>
        <w:t xml:space="preserve">«4. Итоги муниципальных выборов подлежат официальному </w:t>
      </w:r>
      <w:r w:rsidRPr="009C6387">
        <w:rPr>
          <w:rFonts w:ascii="Times New Roman" w:eastAsia="Times New Roman" w:hAnsi="Times New Roman" w:cs="Times New Roman"/>
          <w:bCs/>
          <w:sz w:val="28"/>
          <w:szCs w:val="28"/>
          <w:lang w:eastAsia="ru-RU"/>
        </w:rPr>
        <w:t>опубликованию (обнародованию).»</w:t>
      </w:r>
    </w:p>
    <w:p w:rsidR="003E55BC" w:rsidRPr="009C6387"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387">
        <w:rPr>
          <w:rFonts w:ascii="Times New Roman" w:hAnsi="Times New Roman" w:cs="Times New Roman"/>
          <w:sz w:val="28"/>
          <w:szCs w:val="28"/>
        </w:rPr>
        <w:t>1.5. Часть 7 статьи 10</w:t>
      </w:r>
      <w:r w:rsidRPr="009C6387">
        <w:rPr>
          <w:rFonts w:ascii="Times New Roman" w:eastAsia="Calibri" w:hAnsi="Times New Roman" w:cs="Times New Roman"/>
          <w:sz w:val="28"/>
          <w:szCs w:val="28"/>
        </w:rPr>
        <w:t>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9C6387">
        <w:rPr>
          <w:rFonts w:ascii="Times New Roman" w:eastAsia="Times New Roman" w:hAnsi="Times New Roman" w:cs="Times New Roman"/>
          <w:sz w:val="28"/>
          <w:szCs w:val="28"/>
          <w:lang w:eastAsia="ru-RU"/>
        </w:rPr>
        <w:t xml:space="preserve">«7. Итоги голосования по отзыву депутата, главы сельсовета и принятые решения подлежат официальному </w:t>
      </w:r>
      <w:r w:rsidRPr="009C6387">
        <w:rPr>
          <w:rFonts w:ascii="Times New Roman" w:eastAsia="Times New Roman" w:hAnsi="Times New Roman" w:cs="Times New Roman"/>
          <w:bCs/>
          <w:sz w:val="28"/>
          <w:szCs w:val="28"/>
          <w:lang w:eastAsia="ru-RU"/>
        </w:rPr>
        <w:t xml:space="preserve">опубликованию (обнародованию) </w:t>
      </w:r>
      <w:r w:rsidRPr="009C6387">
        <w:rPr>
          <w:rFonts w:ascii="Times New Roman" w:eastAsia="Times New Roman" w:hAnsi="Times New Roman" w:cs="Times New Roman"/>
          <w:sz w:val="28"/>
          <w:szCs w:val="28"/>
          <w:lang w:eastAsia="ru-RU"/>
        </w:rPr>
        <w:t>не позднее 10 дней со дня проведения голосования и принятия решения соответственно.»</w:t>
      </w:r>
    </w:p>
    <w:p w:rsidR="003E55BC" w:rsidRPr="009C6387"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387">
        <w:rPr>
          <w:rFonts w:ascii="Times New Roman" w:hAnsi="Times New Roman" w:cs="Times New Roman"/>
          <w:sz w:val="28"/>
          <w:szCs w:val="28"/>
        </w:rPr>
        <w:t>1.6. часть 4 статьи 11</w:t>
      </w:r>
      <w:r w:rsidRPr="009C6387">
        <w:rPr>
          <w:rFonts w:ascii="Times New Roman" w:eastAsia="Calibri" w:hAnsi="Times New Roman" w:cs="Times New Roman"/>
          <w:sz w:val="28"/>
          <w:szCs w:val="28"/>
        </w:rPr>
        <w:t>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9C6387">
        <w:rPr>
          <w:rFonts w:ascii="Times New Roman" w:eastAsia="Times New Roman" w:hAnsi="Times New Roman" w:cs="Times New Roman"/>
          <w:sz w:val="28"/>
          <w:szCs w:val="28"/>
          <w:lang w:eastAsia="ru-RU"/>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9C6387">
        <w:rPr>
          <w:rFonts w:ascii="Times New Roman" w:eastAsia="Times New Roman" w:hAnsi="Times New Roman" w:cs="Times New Roman"/>
          <w:bCs/>
          <w:sz w:val="28"/>
          <w:szCs w:val="28"/>
          <w:lang w:eastAsia="ru-RU"/>
        </w:rPr>
        <w:t>опубликованию (обнародованию).»</w:t>
      </w:r>
    </w:p>
    <w:p w:rsidR="003E55BC" w:rsidRPr="009C6387" w:rsidRDefault="003E55BC" w:rsidP="003E55BC">
      <w:pPr>
        <w:spacing w:after="0" w:line="240" w:lineRule="auto"/>
        <w:ind w:firstLine="709"/>
        <w:jc w:val="both"/>
        <w:rPr>
          <w:rFonts w:ascii="Times New Roman" w:eastAsia="Times New Roman" w:hAnsi="Times New Roman" w:cs="Times New Roman"/>
          <w:bCs/>
          <w:kern w:val="2"/>
          <w:sz w:val="28"/>
          <w:szCs w:val="28"/>
          <w:lang w:eastAsia="ru-RU"/>
        </w:rPr>
      </w:pPr>
      <w:r w:rsidRPr="009C6387">
        <w:rPr>
          <w:rFonts w:ascii="Times New Roman" w:eastAsia="Times New Roman" w:hAnsi="Times New Roman" w:cs="Times New Roman"/>
          <w:bCs/>
          <w:kern w:val="2"/>
          <w:sz w:val="28"/>
          <w:szCs w:val="28"/>
          <w:lang w:eastAsia="ru-RU"/>
        </w:rPr>
        <w:t>1.7. В статье 12.1.:</w:t>
      </w:r>
    </w:p>
    <w:p w:rsidR="003E55BC" w:rsidRPr="009C6387" w:rsidRDefault="003E55BC" w:rsidP="003E55BC">
      <w:pPr>
        <w:spacing w:after="0" w:line="240" w:lineRule="auto"/>
        <w:ind w:firstLine="709"/>
        <w:jc w:val="both"/>
        <w:rPr>
          <w:rFonts w:ascii="Times New Roman" w:eastAsia="Times New Roman" w:hAnsi="Times New Roman" w:cs="Times New Roman"/>
          <w:bCs/>
          <w:kern w:val="2"/>
          <w:sz w:val="28"/>
          <w:szCs w:val="28"/>
          <w:lang w:eastAsia="ru-RU"/>
        </w:rPr>
      </w:pPr>
      <w:r w:rsidRPr="009C6387">
        <w:rPr>
          <w:rFonts w:ascii="Times New Roman" w:hAnsi="Times New Roman" w:cs="Times New Roman"/>
          <w:kern w:val="2"/>
          <w:sz w:val="28"/>
          <w:szCs w:val="28"/>
          <w:lang w:eastAsia="ru-RU"/>
        </w:rPr>
        <w:t xml:space="preserve">а)часть 1 </w:t>
      </w:r>
      <w:r w:rsidRPr="009C6387">
        <w:rPr>
          <w:rFonts w:ascii="Times New Roman" w:hAnsi="Times New Roman" w:cs="Times New Roman"/>
          <w:bCs/>
          <w:kern w:val="2"/>
          <w:sz w:val="28"/>
          <w:szCs w:val="28"/>
          <w:lang w:eastAsia="ru-RU"/>
        </w:rPr>
        <w:t>изложить в новой редакции:</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9C6387">
        <w:rPr>
          <w:rFonts w:ascii="Times New Roman" w:hAnsi="Times New Roman" w:cs="Times New Roman"/>
          <w:bCs/>
          <w:iCs/>
          <w:sz w:val="28"/>
          <w:szCs w:val="28"/>
        </w:rPr>
        <w:t>Совета депутатов</w:t>
      </w:r>
      <w:r w:rsidRPr="009C6387">
        <w:rPr>
          <w:rFonts w:ascii="Times New Roman" w:hAnsi="Times New Roman" w:cs="Times New Roman"/>
          <w:sz w:val="28"/>
          <w:szCs w:val="28"/>
        </w:rPr>
        <w:t>.»;</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 xml:space="preserve">б) </w:t>
      </w:r>
      <w:r w:rsidRPr="009C6387">
        <w:rPr>
          <w:rFonts w:ascii="Times New Roman" w:hAnsi="Times New Roman" w:cs="Times New Roman"/>
          <w:kern w:val="2"/>
          <w:sz w:val="28"/>
          <w:szCs w:val="28"/>
          <w:lang w:eastAsia="ru-RU"/>
        </w:rPr>
        <w:t xml:space="preserve">часть 2 </w:t>
      </w:r>
      <w:r w:rsidRPr="009C6387">
        <w:rPr>
          <w:rFonts w:ascii="Times New Roman" w:hAnsi="Times New Roman" w:cs="Times New Roman"/>
          <w:bCs/>
          <w:kern w:val="2"/>
          <w:sz w:val="28"/>
          <w:szCs w:val="28"/>
          <w:lang w:eastAsia="ru-RU"/>
        </w:rPr>
        <w:t>изложить в новой редакции:</w:t>
      </w:r>
    </w:p>
    <w:p w:rsidR="003E55BC" w:rsidRPr="009C6387" w:rsidRDefault="003E55BC" w:rsidP="003E55BC">
      <w:pPr>
        <w:autoSpaceDE w:val="0"/>
        <w:autoSpaceDN w:val="0"/>
        <w:adjustRightInd w:val="0"/>
        <w:spacing w:after="0" w:line="240" w:lineRule="auto"/>
        <w:ind w:firstLine="709"/>
        <w:jc w:val="both"/>
        <w:outlineLvl w:val="1"/>
      </w:pPr>
      <w:r w:rsidRPr="009C6387">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9C6387">
        <w:rPr>
          <w:rFonts w:ascii="Times New Roman" w:hAnsi="Times New Roman" w:cs="Times New Roman"/>
          <w:bCs/>
          <w:iCs/>
          <w:sz w:val="28"/>
          <w:szCs w:val="28"/>
        </w:rPr>
        <w:t>Советом депутатов</w:t>
      </w:r>
      <w:r w:rsidRPr="009C6387">
        <w:t>.»</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1.8. В статье 14:</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bCs/>
          <w:kern w:val="2"/>
          <w:sz w:val="28"/>
          <w:szCs w:val="28"/>
          <w:lang w:eastAsia="ru-RU"/>
        </w:rPr>
      </w:pPr>
      <w:r w:rsidRPr="009C6387">
        <w:rPr>
          <w:rFonts w:ascii="Times New Roman" w:hAnsi="Times New Roman" w:cs="Times New Roman"/>
          <w:sz w:val="28"/>
          <w:szCs w:val="28"/>
        </w:rPr>
        <w:t xml:space="preserve">а) часть 4 </w:t>
      </w:r>
      <w:r w:rsidRPr="009C6387">
        <w:rPr>
          <w:rFonts w:ascii="Times New Roman" w:hAnsi="Times New Roman" w:cs="Times New Roman"/>
          <w:bCs/>
          <w:kern w:val="2"/>
          <w:sz w:val="28"/>
          <w:szCs w:val="28"/>
          <w:lang w:eastAsia="ru-RU"/>
        </w:rPr>
        <w:t>изложить в новой редакции:</w:t>
      </w:r>
    </w:p>
    <w:p w:rsidR="003E55BC" w:rsidRPr="009C6387" w:rsidRDefault="003E55BC" w:rsidP="003E55BC">
      <w:pPr>
        <w:spacing w:after="0" w:line="0" w:lineRule="atLeast"/>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3E55BC" w:rsidRPr="009C6387" w:rsidRDefault="003E55BC" w:rsidP="003E55BC">
      <w:pPr>
        <w:spacing w:after="0" w:line="0" w:lineRule="atLeast"/>
        <w:ind w:firstLine="709"/>
        <w:jc w:val="both"/>
        <w:rPr>
          <w:rFonts w:ascii="Times New Roman" w:hAnsi="Times New Roman" w:cs="Times New Roman"/>
          <w:bCs/>
          <w:kern w:val="2"/>
          <w:sz w:val="28"/>
          <w:szCs w:val="28"/>
          <w:lang w:eastAsia="ru-RU"/>
        </w:rPr>
      </w:pPr>
      <w:r w:rsidRPr="009C6387">
        <w:rPr>
          <w:rFonts w:ascii="Times New Roman" w:eastAsia="Times New Roman" w:hAnsi="Times New Roman" w:cs="Times New Roman"/>
          <w:sz w:val="28"/>
          <w:szCs w:val="28"/>
          <w:lang w:eastAsia="ru-RU"/>
        </w:rPr>
        <w:t>б) часть 6</w:t>
      </w:r>
      <w:r w:rsidRPr="009C6387">
        <w:rPr>
          <w:rFonts w:ascii="Times New Roman" w:hAnsi="Times New Roman" w:cs="Times New Roman"/>
          <w:bCs/>
          <w:kern w:val="2"/>
          <w:sz w:val="28"/>
          <w:szCs w:val="28"/>
          <w:lang w:eastAsia="ru-RU"/>
        </w:rPr>
        <w:t xml:space="preserve"> 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9C6387">
        <w:rPr>
          <w:rFonts w:ascii="Times New Roman" w:eastAsia="Times New Roman" w:hAnsi="Times New Roman" w:cs="Times New Roman"/>
          <w:sz w:val="28"/>
          <w:szCs w:val="28"/>
          <w:lang w:eastAsia="ru-RU"/>
        </w:rPr>
        <w:t xml:space="preserve">«6. Итоги обсуждения, результаты публичных слушаний, подлежат официальному </w:t>
      </w:r>
      <w:r w:rsidRPr="009C6387">
        <w:rPr>
          <w:rFonts w:ascii="Times New Roman" w:eastAsia="Times New Roman" w:hAnsi="Times New Roman" w:cs="Times New Roman"/>
          <w:bCs/>
          <w:sz w:val="28"/>
          <w:szCs w:val="28"/>
          <w:lang w:eastAsia="ru-RU"/>
        </w:rPr>
        <w:t>опубликованию (обнародованию)</w:t>
      </w:r>
      <w:r w:rsidRPr="009C6387">
        <w:rPr>
          <w:rFonts w:ascii="Times New Roman" w:eastAsia="Times New Roman" w:hAnsi="Times New Roman" w:cs="Times New Roman"/>
          <w:sz w:val="28"/>
          <w:szCs w:val="28"/>
          <w:lang w:eastAsia="ru-RU"/>
        </w:rPr>
        <w:t>, включая мотивированное обоснование принятых решений.»</w:t>
      </w:r>
    </w:p>
    <w:p w:rsidR="003E55BC" w:rsidRPr="009C6387" w:rsidRDefault="003E55BC" w:rsidP="003E55BC">
      <w:pPr>
        <w:spacing w:after="0" w:line="0" w:lineRule="atLeast"/>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1.9. Часть 6 статьи 15</w:t>
      </w:r>
      <w:r w:rsidRPr="009C6387">
        <w:rPr>
          <w:rFonts w:ascii="Times New Roman" w:hAnsi="Times New Roman" w:cs="Times New Roman"/>
          <w:bCs/>
          <w:kern w:val="2"/>
          <w:sz w:val="28"/>
          <w:szCs w:val="28"/>
          <w:lang w:eastAsia="ru-RU"/>
        </w:rPr>
        <w:t xml:space="preserve"> 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bCs/>
          <w:sz w:val="28"/>
          <w:szCs w:val="28"/>
          <w:lang w:eastAsia="ru-RU"/>
        </w:rPr>
      </w:pPr>
      <w:r w:rsidRPr="009C6387">
        <w:rPr>
          <w:rFonts w:ascii="Times New Roman" w:eastAsia="Times New Roman" w:hAnsi="Times New Roman" w:cs="Times New Roman"/>
          <w:bCs/>
          <w:sz w:val="28"/>
          <w:szCs w:val="28"/>
          <w:lang w:eastAsia="ru-RU"/>
        </w:rPr>
        <w:t>«6. Итоги проведения собрания граждан подлежат</w:t>
      </w:r>
      <w:r w:rsidRPr="009C6387">
        <w:rPr>
          <w:rFonts w:ascii="Times New Roman" w:eastAsia="Times New Roman" w:hAnsi="Times New Roman" w:cs="Times New Roman"/>
          <w:sz w:val="28"/>
          <w:szCs w:val="28"/>
          <w:lang w:eastAsia="ru-RU"/>
        </w:rPr>
        <w:t xml:space="preserve">официальному </w:t>
      </w:r>
      <w:r w:rsidRPr="009C6387">
        <w:rPr>
          <w:rFonts w:ascii="Times New Roman" w:eastAsia="Times New Roman" w:hAnsi="Times New Roman" w:cs="Times New Roman"/>
          <w:bCs/>
          <w:sz w:val="28"/>
          <w:szCs w:val="28"/>
          <w:lang w:eastAsia="ru-RU"/>
        </w:rPr>
        <w:t>опубликованию (обнародованию).»</w:t>
      </w:r>
    </w:p>
    <w:p w:rsidR="003E55BC" w:rsidRPr="009C6387" w:rsidRDefault="003E55BC" w:rsidP="003E55BC">
      <w:pPr>
        <w:spacing w:after="0" w:line="240" w:lineRule="auto"/>
        <w:ind w:firstLine="709"/>
        <w:jc w:val="both"/>
        <w:rPr>
          <w:rFonts w:ascii="Times New Roman" w:eastAsia="Times New Roman" w:hAnsi="Times New Roman" w:cs="Times New Roman"/>
          <w:bCs/>
          <w:sz w:val="28"/>
          <w:szCs w:val="28"/>
          <w:lang w:eastAsia="ru-RU"/>
        </w:rPr>
      </w:pPr>
      <w:r w:rsidRPr="009C6387">
        <w:rPr>
          <w:rFonts w:ascii="Times New Roman" w:eastAsia="Times New Roman" w:hAnsi="Times New Roman" w:cs="Times New Roman"/>
          <w:bCs/>
          <w:sz w:val="28"/>
          <w:szCs w:val="28"/>
          <w:lang w:eastAsia="ru-RU"/>
        </w:rPr>
        <w:t>1.20. Часть 3 статьи 16</w:t>
      </w:r>
      <w:r w:rsidRPr="009C6387">
        <w:rPr>
          <w:rFonts w:ascii="Times New Roman" w:hAnsi="Times New Roman" w:cs="Times New Roman"/>
          <w:bCs/>
          <w:kern w:val="2"/>
          <w:sz w:val="28"/>
          <w:szCs w:val="28"/>
          <w:lang w:eastAsia="ru-RU"/>
        </w:rPr>
        <w:t xml:space="preserve"> изложить в новой редакции:</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bCs/>
          <w:sz w:val="28"/>
          <w:szCs w:val="28"/>
        </w:rPr>
      </w:pPr>
      <w:r w:rsidRPr="009C6387">
        <w:rPr>
          <w:rFonts w:ascii="Times New Roman" w:hAnsi="Times New Roman" w:cs="Times New Roman"/>
          <w:sz w:val="28"/>
          <w:szCs w:val="28"/>
        </w:rPr>
        <w:t>1.21. Статью 17.2.</w:t>
      </w:r>
      <w:r w:rsidRPr="009C6387">
        <w:rPr>
          <w:rFonts w:ascii="Times New Roman" w:hAnsi="Times New Roman"/>
          <w:bCs/>
          <w:sz w:val="28"/>
          <w:szCs w:val="28"/>
        </w:rPr>
        <w:t xml:space="preserve"> Староста сельского населенного пункта изложить в новой редакции:</w:t>
      </w:r>
    </w:p>
    <w:p w:rsidR="003E55BC" w:rsidRPr="009C6387" w:rsidRDefault="003E55BC" w:rsidP="003E55B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9C6387">
        <w:rPr>
          <w:rFonts w:ascii="Times New Roman" w:hAnsi="Times New Roman"/>
          <w:bCs/>
          <w:sz w:val="28"/>
          <w:szCs w:val="28"/>
        </w:rPr>
        <w:t>«Статья 17.2.</w:t>
      </w:r>
      <w:r w:rsidRPr="009C6387">
        <w:rPr>
          <w:rFonts w:ascii="Times New Roman" w:hAnsi="Times New Roman" w:cs="Times New Roman"/>
          <w:bCs/>
          <w:sz w:val="28"/>
          <w:szCs w:val="28"/>
        </w:rPr>
        <w:t>Сельский староста</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9C6387">
        <w:rPr>
          <w:rFonts w:ascii="Times New Roman" w:hAnsi="Times New Roman" w:cs="Times New Roman"/>
          <w:kern w:val="2"/>
          <w:sz w:val="28"/>
          <w:szCs w:val="28"/>
        </w:rPr>
        <w:t>сельском поселении</w:t>
      </w:r>
      <w:r w:rsidRPr="009C6387">
        <w:rPr>
          <w:rFonts w:ascii="Times New Roman" w:hAnsi="Times New Roman" w:cs="Times New Roman"/>
          <w:sz w:val="28"/>
          <w:szCs w:val="28"/>
        </w:rPr>
        <w:t>, может назначаться сельский староста.</w:t>
      </w:r>
    </w:p>
    <w:p w:rsidR="003E55BC" w:rsidRPr="009C6387" w:rsidRDefault="003E55BC" w:rsidP="003E55BC">
      <w:pPr>
        <w:autoSpaceDE w:val="0"/>
        <w:autoSpaceDN w:val="0"/>
        <w:adjustRightInd w:val="0"/>
        <w:spacing w:after="0" w:line="240" w:lineRule="auto"/>
        <w:ind w:firstLine="708"/>
        <w:jc w:val="both"/>
        <w:rPr>
          <w:rFonts w:ascii="Times New Roman" w:hAnsi="Times New Roman" w:cs="Times New Roman"/>
          <w:sz w:val="28"/>
          <w:szCs w:val="28"/>
        </w:rPr>
      </w:pPr>
      <w:r w:rsidRPr="009C6387">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4. Сельским старостой не может быть назначено лицо:</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1) замещающеегосударственную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2) признанное судом недееспособным или ограниченно дееспособным;</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3) имеющее непогашенную или неснятую судимость.</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5. Срок полномочий сельского старосты составляет 5 лет.</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6. Сельский староста для решения возложенных на него задач:</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9C6387">
        <w:rPr>
          <w:rFonts w:ascii="Times New Roman" w:hAnsi="Times New Roman" w:cs="Times New Roman"/>
          <w:sz w:val="28"/>
          <w:szCs w:val="28"/>
        </w:rPr>
        <w:lastRenderedPageBreak/>
        <w:t>в доведении до их сведения иной информации, полученной от органов местного самоуправления;</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3E55BC" w:rsidRPr="009C6387" w:rsidRDefault="003E55BC" w:rsidP="003E55BC">
      <w:pPr>
        <w:keepLines/>
        <w:widowControl w:val="0"/>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kern w:val="2"/>
          <w:sz w:val="28"/>
          <w:szCs w:val="28"/>
        </w:rPr>
        <w:t>1.22.</w:t>
      </w:r>
      <w:r w:rsidRPr="009C6387">
        <w:rPr>
          <w:rFonts w:ascii="Times New Roman" w:hAnsi="Times New Roman" w:cs="Times New Roman"/>
          <w:bCs/>
          <w:kern w:val="2"/>
          <w:sz w:val="28"/>
          <w:szCs w:val="28"/>
        </w:rPr>
        <w:t xml:space="preserve"> В статье 19:</w:t>
      </w:r>
    </w:p>
    <w:p w:rsidR="003E55BC" w:rsidRPr="009C6387" w:rsidRDefault="003E55BC" w:rsidP="003E55BC">
      <w:pPr>
        <w:keepLines/>
        <w:widowControl w:val="0"/>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а) абзац 5 части 1 «контрольно-счетный орган муниципального образования.» - исключить;</w:t>
      </w:r>
    </w:p>
    <w:p w:rsidR="003E55BC" w:rsidRPr="009C6387" w:rsidRDefault="003E55BC" w:rsidP="003E55BC">
      <w:pPr>
        <w:keepLines/>
        <w:widowControl w:val="0"/>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б)дополнить частью7 следующего содержания:</w:t>
      </w:r>
    </w:p>
    <w:p w:rsidR="003E55BC" w:rsidRPr="009C6387" w:rsidRDefault="003E55BC" w:rsidP="003E55BC">
      <w:pPr>
        <w:spacing w:after="0" w:line="240" w:lineRule="auto"/>
        <w:ind w:firstLine="709"/>
        <w:jc w:val="both"/>
        <w:rPr>
          <w:rFonts w:ascii="Times New Roman" w:hAnsi="Times New Roman" w:cs="Times New Roman"/>
          <w:bCs/>
          <w:sz w:val="28"/>
          <w:szCs w:val="28"/>
        </w:rPr>
      </w:pPr>
      <w:r w:rsidRPr="009C6387">
        <w:rPr>
          <w:rFonts w:ascii="Times New Roman" w:eastAsia="Calibri" w:hAnsi="Times New Roman" w:cs="Times New Roman"/>
          <w:sz w:val="28"/>
          <w:szCs w:val="28"/>
        </w:rPr>
        <w:t>«7.</w:t>
      </w:r>
      <w:r w:rsidRPr="009C6387">
        <w:rPr>
          <w:rFonts w:ascii="Times New Roman" w:eastAsia="Calibri" w:hAnsi="Times New Roman" w:cs="Times New Roman"/>
          <w:bCs/>
          <w:sz w:val="28"/>
          <w:szCs w:val="28"/>
        </w:rPr>
        <w:t xml:space="preserve">Полномочия контрольно-счетного органа </w:t>
      </w:r>
      <w:r w:rsidRPr="009C6387">
        <w:rPr>
          <w:rFonts w:ascii="Times New Roman" w:eastAsia="Calibri" w:hAnsi="Times New Roman" w:cs="Times New Roman"/>
          <w:sz w:val="28"/>
          <w:szCs w:val="28"/>
        </w:rPr>
        <w:t xml:space="preserve">сельсовета </w:t>
      </w:r>
      <w:r w:rsidRPr="009C6387">
        <w:rPr>
          <w:rFonts w:ascii="Times New Roman" w:eastAsia="Calibri" w:hAnsi="Times New Roman" w:cs="Times New Roman"/>
          <w:bCs/>
          <w:sz w:val="28"/>
          <w:szCs w:val="28"/>
        </w:rPr>
        <w:t>по осуществлению внешнего муниципального финансового контроля передаются контрольно-счетному органу Асекеевского района на основании соглашения, заключенного Советом депутатов с Советом депутатов Асекеевского района.»</w:t>
      </w:r>
    </w:p>
    <w:p w:rsidR="003E55BC" w:rsidRPr="009C6387" w:rsidRDefault="003E55BC" w:rsidP="003E55BC">
      <w:pPr>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lang w:eastAsia="ru-RU"/>
        </w:rPr>
        <w:t>1.23. В статье 23:</w:t>
      </w:r>
    </w:p>
    <w:p w:rsidR="003E55BC" w:rsidRPr="009C6387" w:rsidRDefault="003E55BC" w:rsidP="003E55BC">
      <w:pPr>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а) пункт 1 части 1 изложить в новой редакции:</w:t>
      </w:r>
    </w:p>
    <w:p w:rsidR="003E55BC" w:rsidRPr="009C6387" w:rsidRDefault="003E55BC" w:rsidP="003E55BC">
      <w:pPr>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3E55BC" w:rsidRPr="009C6387" w:rsidRDefault="003E55BC" w:rsidP="003E55BC">
      <w:pPr>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lang w:eastAsia="ru-RU"/>
        </w:rPr>
        <w:t>б) пункт 2изложить в следующей редакции:</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 xml:space="preserve">«2)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 </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1.24. В статье 24:</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bCs/>
          <w:sz w:val="28"/>
          <w:szCs w:val="28"/>
          <w:lang w:eastAsia="ru-RU"/>
        </w:rPr>
        <w:t>а) часть1   изложить в следующей редакции:</w:t>
      </w:r>
    </w:p>
    <w:p w:rsidR="003E55BC" w:rsidRPr="009C6387" w:rsidRDefault="003E55BC" w:rsidP="003E55BC">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9C6387">
        <w:rPr>
          <w:rFonts w:ascii="Times New Roman" w:hAnsi="Times New Roman" w:cs="Times New Roman"/>
          <w:sz w:val="28"/>
          <w:szCs w:val="28"/>
        </w:rPr>
        <w:t xml:space="preserve">«1.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9C6387">
        <w:rPr>
          <w:rFonts w:ascii="Times New Roman" w:hAnsi="Times New Roman" w:cs="Times New Roman"/>
          <w:bCs/>
          <w:sz w:val="28"/>
          <w:szCs w:val="28"/>
        </w:rPr>
        <w:t xml:space="preserve">гражданин Российской Федерации, имеющий гражданство (подданство) иностранного государства либо вид на </w:t>
      </w:r>
      <w:r w:rsidRPr="009C6387">
        <w:rPr>
          <w:rFonts w:ascii="Times New Roman" w:hAnsi="Times New Roman" w:cs="Times New Roman"/>
          <w:bCs/>
          <w:sz w:val="28"/>
          <w:szCs w:val="28"/>
        </w:rPr>
        <w:lastRenderedPageBreak/>
        <w:t>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б) подпункт «а» пункта 2 части 7 изложить в новой редакции: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в) подпункт «б» пункта 2 части 7 изложить в новой редакции: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г) часть 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 исключить.;</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д) дополнить частью 16 следующего содержания:</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«16.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е) дополнить частью 17 следующего содержания:</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 xml:space="preserve">«17.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w:t>
      </w:r>
      <w:r w:rsidRPr="009C6387">
        <w:rPr>
          <w:rFonts w:ascii="Times New Roman" w:hAnsi="Times New Roman" w:cs="Times New Roman"/>
          <w:bCs/>
          <w:sz w:val="28"/>
          <w:szCs w:val="28"/>
        </w:rPr>
        <w:lastRenderedPageBreak/>
        <w:t>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1.25. В статье 25:</w:t>
      </w:r>
    </w:p>
    <w:p w:rsidR="003E55BC" w:rsidRPr="009C6387" w:rsidRDefault="003E55BC" w:rsidP="003E55BC">
      <w:pPr>
        <w:spacing w:after="0" w:line="240" w:lineRule="auto"/>
        <w:ind w:firstLine="709"/>
        <w:jc w:val="both"/>
        <w:rPr>
          <w:rFonts w:ascii="Times New Roman" w:eastAsia="Calibri" w:hAnsi="Times New Roman" w:cs="Times New Roman"/>
          <w:bCs/>
          <w:sz w:val="28"/>
          <w:szCs w:val="28"/>
        </w:rPr>
      </w:pPr>
      <w:r w:rsidRPr="009C6387">
        <w:rPr>
          <w:rFonts w:ascii="Times New Roman" w:hAnsi="Times New Roman" w:cs="Times New Roman"/>
          <w:sz w:val="28"/>
          <w:szCs w:val="28"/>
        </w:rPr>
        <w:t>а) пункт часть2</w:t>
      </w:r>
      <w:r w:rsidRPr="009C6387">
        <w:rPr>
          <w:rFonts w:ascii="Times New Roman" w:hAnsi="Times New Roman"/>
          <w:kern w:val="2"/>
          <w:sz w:val="28"/>
          <w:szCs w:val="28"/>
        </w:rPr>
        <w:t xml:space="preserve">Статьи 25. «Досрочное прекращение полномочий депутата </w:t>
      </w:r>
      <w:r w:rsidRPr="009C6387">
        <w:rPr>
          <w:rFonts w:ascii="Times New Roman" w:hAnsi="Times New Roman"/>
          <w:sz w:val="28"/>
          <w:szCs w:val="28"/>
        </w:rPr>
        <w:t xml:space="preserve">Совета депутатов»изложить в следующей редакции: </w:t>
      </w:r>
    </w:p>
    <w:p w:rsidR="003E55BC" w:rsidRPr="009C6387" w:rsidRDefault="003E55BC" w:rsidP="003E55BC">
      <w:pPr>
        <w:spacing w:after="0" w:line="240" w:lineRule="auto"/>
        <w:ind w:firstLine="709"/>
        <w:jc w:val="both"/>
        <w:rPr>
          <w:rFonts w:ascii="Times New Roman" w:eastAsia="Calibri" w:hAnsi="Times New Roman" w:cs="Times New Roman"/>
          <w:bCs/>
          <w:sz w:val="28"/>
          <w:szCs w:val="28"/>
        </w:rPr>
      </w:pPr>
      <w:r w:rsidRPr="009C6387">
        <w:rPr>
          <w:rFonts w:ascii="Times New Roman" w:eastAsia="Calibri" w:hAnsi="Times New Roman" w:cs="Times New Roman"/>
          <w:bCs/>
          <w:sz w:val="28"/>
          <w:szCs w:val="28"/>
        </w:rPr>
        <w:t>«</w:t>
      </w:r>
      <w:r w:rsidRPr="009C6387">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3E55BC" w:rsidRPr="009C6387" w:rsidRDefault="003E55BC" w:rsidP="003E55BC">
      <w:pPr>
        <w:spacing w:after="0" w:line="240" w:lineRule="auto"/>
        <w:ind w:firstLine="709"/>
        <w:jc w:val="both"/>
        <w:rPr>
          <w:rFonts w:ascii="Times New Roman" w:eastAsia="Calibri" w:hAnsi="Times New Roman" w:cs="Times New Roman"/>
          <w:bCs/>
          <w:sz w:val="28"/>
          <w:szCs w:val="28"/>
        </w:rPr>
      </w:pPr>
      <w:r w:rsidRPr="009C6387">
        <w:rPr>
          <w:rFonts w:ascii="Times New Roman" w:eastAsia="Calibri" w:hAnsi="Times New Roman" w:cs="Times New Roman"/>
          <w:bCs/>
          <w:sz w:val="28"/>
          <w:szCs w:val="28"/>
        </w:rPr>
        <w:t xml:space="preserve">б) </w:t>
      </w:r>
      <w:r w:rsidRPr="009C6387">
        <w:rPr>
          <w:rFonts w:ascii="Times New Roman" w:hAnsi="Times New Roman" w:cs="Times New Roman"/>
          <w:sz w:val="28"/>
          <w:szCs w:val="28"/>
        </w:rPr>
        <w:t xml:space="preserve">1.13.дополнить </w:t>
      </w:r>
      <w:r w:rsidRPr="009C6387">
        <w:rPr>
          <w:rFonts w:ascii="Times New Roman" w:hAnsi="Times New Roman"/>
          <w:kern w:val="2"/>
          <w:sz w:val="28"/>
          <w:szCs w:val="28"/>
        </w:rPr>
        <w:t xml:space="preserve">статью 25. «Досрочное прекращение полномочий депутата </w:t>
      </w:r>
      <w:r w:rsidRPr="009C6387">
        <w:rPr>
          <w:rFonts w:ascii="Times New Roman" w:hAnsi="Times New Roman"/>
          <w:sz w:val="28"/>
          <w:szCs w:val="28"/>
        </w:rPr>
        <w:t>Совета депутатов» пунктом частью2.1 следующего содержания:</w:t>
      </w:r>
    </w:p>
    <w:p w:rsidR="003E55BC" w:rsidRPr="009C6387" w:rsidRDefault="003E55BC" w:rsidP="003E55BC">
      <w:pPr>
        <w:autoSpaceDE w:val="0"/>
        <w:autoSpaceDN w:val="0"/>
        <w:adjustRightInd w:val="0"/>
        <w:spacing w:after="0" w:line="240" w:lineRule="auto"/>
        <w:ind w:firstLine="708"/>
        <w:jc w:val="both"/>
        <w:rPr>
          <w:rFonts w:ascii="Times New Roman" w:hAnsi="Times New Roman" w:cs="Times New Roman"/>
          <w:sz w:val="28"/>
          <w:szCs w:val="28"/>
        </w:rPr>
      </w:pPr>
      <w:r w:rsidRPr="009C6387">
        <w:rPr>
          <w:rFonts w:ascii="Times New Roman" w:hAnsi="Times New Roman" w:cs="Times New Roman"/>
          <w:sz w:val="28"/>
          <w:szCs w:val="28"/>
        </w:rPr>
        <w:t>«2.1.Полномочия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bCs/>
          <w:sz w:val="28"/>
          <w:szCs w:val="28"/>
          <w:lang w:eastAsia="ru-RU"/>
        </w:rPr>
        <w:t>1.26.</w:t>
      </w:r>
      <w:r w:rsidRPr="009C6387">
        <w:rPr>
          <w:rFonts w:ascii="Times New Roman" w:hAnsi="Times New Roman" w:cs="Times New Roman"/>
          <w:bCs/>
          <w:kern w:val="2"/>
          <w:sz w:val="28"/>
          <w:szCs w:val="28"/>
          <w:lang w:eastAsia="ru-RU"/>
        </w:rPr>
        <w:t>В статье 26:</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bCs/>
          <w:kern w:val="2"/>
          <w:sz w:val="28"/>
          <w:szCs w:val="28"/>
          <w:lang w:eastAsia="ru-RU"/>
        </w:rPr>
      </w:pPr>
      <w:r w:rsidRPr="009C6387">
        <w:rPr>
          <w:rFonts w:ascii="Times New Roman" w:hAnsi="Times New Roman" w:cs="Times New Roman"/>
          <w:bCs/>
          <w:kern w:val="2"/>
          <w:sz w:val="28"/>
          <w:szCs w:val="28"/>
          <w:lang w:eastAsia="ru-RU"/>
        </w:rPr>
        <w:t>а) пункт часть 1 Статьи 26. «Глава сельсовета» изложить в следующей редакции</w:t>
      </w:r>
      <w:r w:rsidRPr="009C6387">
        <w:rPr>
          <w:bCs/>
          <w:kern w:val="2"/>
          <w:sz w:val="28"/>
          <w:szCs w:val="28"/>
          <w:lang w:eastAsia="ru-RU"/>
        </w:rPr>
        <w:t>:</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9C6387">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б) 1.15.Пункт часть3 Статьи 26 «Глава сельсовета» изложить в следующей редакции: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lastRenderedPageBreak/>
        <w:t>«3. Глава сельсовета вступает в должность после избрания его Советом депутатов на основании решения об избрании.</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9C6387">
        <w:rPr>
          <w:rFonts w:ascii="Times New Roman" w:hAnsi="Times New Roman" w:cs="Times New Roman"/>
          <w:bCs/>
          <w:sz w:val="28"/>
          <w:szCs w:val="28"/>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в) подпункт «а» пункта 2 части 4 изложить в новой редакции:</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г) подпункт «б» пункта 2 части 4 изложить в новой редакции:</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bCs/>
          <w:sz w:val="28"/>
          <w:szCs w:val="28"/>
          <w:lang w:eastAsia="ru-RU"/>
        </w:rPr>
        <w:t>1.27.</w:t>
      </w:r>
      <w:r w:rsidRPr="009C6387">
        <w:rPr>
          <w:rFonts w:ascii="Times New Roman" w:hAnsi="Times New Roman" w:cs="Times New Roman"/>
          <w:bCs/>
          <w:kern w:val="2"/>
          <w:sz w:val="28"/>
          <w:szCs w:val="28"/>
          <w:lang w:eastAsia="ru-RU"/>
        </w:rPr>
        <w:t xml:space="preserve"> Статью 29. «Администрация сельсовета» изложить в новой редакции:</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2. Администрация сельсовета обладает правами юридического лица.»</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C6387">
        <w:rPr>
          <w:rFonts w:ascii="Times New Roman" w:hAnsi="Times New Roman" w:cs="Times New Roman"/>
          <w:kern w:val="2"/>
          <w:sz w:val="28"/>
          <w:szCs w:val="28"/>
        </w:rPr>
        <w:t>1.28. Статью 32</w:t>
      </w:r>
      <w:r w:rsidRPr="009C6387">
        <w:rPr>
          <w:rFonts w:ascii="Times New Roman" w:hAnsi="Times New Roman" w:cs="Times New Roman"/>
          <w:bCs/>
          <w:sz w:val="28"/>
          <w:szCs w:val="28"/>
        </w:rPr>
        <w:t xml:space="preserve"> «Контрольно-счетный орган муниципального образования» исключить.</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1.29. Статью 33 «Избирательная комиссия сельского поселения» исключить.</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1.30. Статью 35. изложить в новой редакции:</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«Статья 35. Муниципальная служба</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w:t>
      </w:r>
      <w:r w:rsidRPr="009C6387">
        <w:rPr>
          <w:rFonts w:ascii="Times New Roman" w:eastAsia="Times New Roman" w:hAnsi="Times New Roman" w:cs="Times New Roman"/>
          <w:sz w:val="28"/>
          <w:szCs w:val="28"/>
          <w:lang w:eastAsia="ru-RU"/>
        </w:rPr>
        <w:lastRenderedPageBreak/>
        <w:t>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3E55BC" w:rsidRPr="009C6387"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2. 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3E55BC" w:rsidRPr="009C6387" w:rsidRDefault="003E55BC" w:rsidP="003E55BC">
      <w:pPr>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kern w:val="2"/>
          <w:sz w:val="28"/>
          <w:szCs w:val="28"/>
          <w:lang w:eastAsia="ru-RU"/>
        </w:rPr>
        <w:t>1.31. Статью 36. «</w:t>
      </w:r>
      <w:r w:rsidRPr="009C6387">
        <w:rPr>
          <w:rFonts w:ascii="Times New Roman" w:hAnsi="Times New Roman" w:cs="Times New Roman"/>
          <w:bCs/>
          <w:sz w:val="28"/>
          <w:szCs w:val="28"/>
          <w:lang w:eastAsia="ru-RU"/>
        </w:rPr>
        <w:t>Права муниципального служащего»- исключить.</w:t>
      </w:r>
    </w:p>
    <w:p w:rsidR="003E55BC" w:rsidRPr="009C6387" w:rsidRDefault="003E55BC" w:rsidP="003E55BC">
      <w:pPr>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kern w:val="2"/>
          <w:sz w:val="28"/>
          <w:szCs w:val="28"/>
          <w:lang w:eastAsia="ru-RU"/>
        </w:rPr>
        <w:t>1.32. Статью 37. «</w:t>
      </w:r>
      <w:r w:rsidRPr="009C6387">
        <w:rPr>
          <w:rFonts w:ascii="Times New Roman" w:hAnsi="Times New Roman" w:cs="Times New Roman"/>
          <w:bCs/>
          <w:sz w:val="28"/>
          <w:szCs w:val="28"/>
          <w:lang w:eastAsia="ru-RU"/>
        </w:rPr>
        <w:t>Основные обязанности муниципального служащего»- исключить.</w:t>
      </w:r>
    </w:p>
    <w:p w:rsidR="003E55BC" w:rsidRPr="009C6387" w:rsidRDefault="003E55BC" w:rsidP="003E55BC">
      <w:pPr>
        <w:spacing w:after="0" w:line="240" w:lineRule="auto"/>
        <w:ind w:firstLine="709"/>
        <w:jc w:val="both"/>
        <w:rPr>
          <w:rFonts w:ascii="Times New Roman" w:hAnsi="Times New Roman" w:cs="Times New Roman"/>
          <w:sz w:val="28"/>
          <w:szCs w:val="28"/>
          <w:lang w:eastAsia="ru-RU"/>
        </w:rPr>
      </w:pPr>
      <w:r w:rsidRPr="009C6387">
        <w:rPr>
          <w:rFonts w:ascii="Times New Roman" w:hAnsi="Times New Roman" w:cs="Times New Roman"/>
          <w:sz w:val="28"/>
          <w:szCs w:val="28"/>
          <w:lang w:eastAsia="ru-RU"/>
        </w:rPr>
        <w:t>1.33.Статью</w:t>
      </w:r>
      <w:r w:rsidRPr="009C6387">
        <w:rPr>
          <w:rFonts w:ascii="Times New Roman" w:hAnsi="Times New Roman" w:cs="Times New Roman"/>
          <w:bCs/>
          <w:sz w:val="28"/>
          <w:szCs w:val="28"/>
          <w:lang w:eastAsia="ru-RU"/>
        </w:rPr>
        <w:t xml:space="preserve"> 38. </w:t>
      </w:r>
      <w:r w:rsidRPr="009C6387">
        <w:rPr>
          <w:rFonts w:ascii="Times New Roman" w:hAnsi="Times New Roman" w:cs="Times New Roman"/>
          <w:sz w:val="28"/>
          <w:szCs w:val="28"/>
          <w:lang w:eastAsia="ru-RU"/>
        </w:rPr>
        <w:t>«</w:t>
      </w:r>
      <w:r w:rsidRPr="009C6387">
        <w:rPr>
          <w:rFonts w:ascii="Times New Roman" w:hAnsi="Times New Roman" w:cs="Times New Roman"/>
          <w:bCs/>
          <w:sz w:val="28"/>
          <w:szCs w:val="28"/>
          <w:lang w:eastAsia="ru-RU"/>
        </w:rPr>
        <w:t>Ограничения, связанные с муниципальной службой</w:t>
      </w:r>
      <w:r w:rsidRPr="009C6387">
        <w:rPr>
          <w:rFonts w:ascii="Times New Roman" w:hAnsi="Times New Roman" w:cs="Times New Roman"/>
          <w:sz w:val="28"/>
          <w:szCs w:val="28"/>
          <w:lang w:eastAsia="ru-RU"/>
        </w:rPr>
        <w:t>» - исключить.</w:t>
      </w:r>
    </w:p>
    <w:p w:rsidR="003E55BC" w:rsidRPr="009C6387" w:rsidRDefault="003E55BC" w:rsidP="003E55BC">
      <w:pPr>
        <w:spacing w:after="0" w:line="240" w:lineRule="auto"/>
        <w:ind w:firstLine="709"/>
        <w:jc w:val="both"/>
        <w:rPr>
          <w:rFonts w:ascii="Times New Roman" w:hAnsi="Times New Roman" w:cs="Times New Roman"/>
          <w:bCs/>
          <w:sz w:val="28"/>
          <w:szCs w:val="28"/>
          <w:lang w:eastAsia="ru-RU"/>
        </w:rPr>
      </w:pPr>
      <w:r w:rsidRPr="009C6387">
        <w:rPr>
          <w:rFonts w:ascii="Times New Roman" w:hAnsi="Times New Roman" w:cs="Times New Roman"/>
          <w:bCs/>
          <w:kern w:val="2"/>
          <w:sz w:val="28"/>
          <w:szCs w:val="28"/>
          <w:lang w:eastAsia="ru-RU"/>
        </w:rPr>
        <w:t>1.34.Статью 39. «</w:t>
      </w:r>
      <w:r w:rsidRPr="009C6387">
        <w:rPr>
          <w:rFonts w:ascii="Times New Roman" w:hAnsi="Times New Roman" w:cs="Times New Roman"/>
          <w:bCs/>
          <w:sz w:val="28"/>
          <w:szCs w:val="28"/>
          <w:lang w:eastAsia="ru-RU"/>
        </w:rPr>
        <w:t>Запреты, связанные с муниципальной службой» - исключить.</w:t>
      </w:r>
    </w:p>
    <w:p w:rsidR="003E55BC" w:rsidRPr="009C6387" w:rsidRDefault="003E55BC" w:rsidP="003E55BC">
      <w:pPr>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bCs/>
          <w:kern w:val="2"/>
          <w:sz w:val="28"/>
          <w:szCs w:val="28"/>
          <w:lang w:eastAsia="ru-RU"/>
        </w:rPr>
        <w:t>1.35.Статью 40. «Порядок поступления, прохождения и гарантии муниципальной службы» - исключить.</w:t>
      </w:r>
    </w:p>
    <w:p w:rsidR="003E55BC" w:rsidRPr="009C6387" w:rsidRDefault="003E55BC" w:rsidP="003E55BC">
      <w:pPr>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bCs/>
          <w:kern w:val="2"/>
          <w:sz w:val="28"/>
          <w:szCs w:val="28"/>
          <w:lang w:eastAsia="ru-RU"/>
        </w:rPr>
        <w:t>1.36. Пункт Часть1 Статьи 42. «Порядок принятия муниципальных правовых актов и обнародования» изложить в следующей редакции:</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3E55BC" w:rsidRPr="009C6387" w:rsidRDefault="003E55BC" w:rsidP="003E55BC">
      <w:pPr>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bCs/>
          <w:sz w:val="28"/>
          <w:szCs w:val="28"/>
          <w:lang w:eastAsia="ru-RU"/>
        </w:rPr>
        <w:t>1.37.</w:t>
      </w:r>
      <w:r w:rsidRPr="009C6387">
        <w:rPr>
          <w:rFonts w:ascii="Times New Roman" w:hAnsi="Times New Roman" w:cs="Times New Roman"/>
          <w:bCs/>
          <w:kern w:val="2"/>
          <w:sz w:val="28"/>
          <w:szCs w:val="28"/>
          <w:lang w:eastAsia="ru-RU"/>
        </w:rPr>
        <w:t>В статье 43:</w:t>
      </w:r>
    </w:p>
    <w:p w:rsidR="003E55BC" w:rsidRPr="009C6387" w:rsidRDefault="003E55BC" w:rsidP="003E55BC">
      <w:pPr>
        <w:spacing w:after="0" w:line="240" w:lineRule="auto"/>
        <w:ind w:firstLine="709"/>
        <w:jc w:val="both"/>
        <w:rPr>
          <w:bCs/>
          <w:sz w:val="28"/>
          <w:szCs w:val="28"/>
          <w:lang w:eastAsia="ru-RU"/>
        </w:rPr>
      </w:pPr>
      <w:r w:rsidRPr="009C6387">
        <w:rPr>
          <w:rFonts w:ascii="Times New Roman" w:hAnsi="Times New Roman" w:cs="Times New Roman"/>
          <w:bCs/>
          <w:kern w:val="2"/>
          <w:sz w:val="28"/>
          <w:szCs w:val="28"/>
          <w:lang w:eastAsia="ru-RU"/>
        </w:rPr>
        <w:t>а) Пунктчасть4 Статьи 43. «</w:t>
      </w:r>
      <w:r w:rsidRPr="009C6387">
        <w:rPr>
          <w:rFonts w:ascii="Times New Roman" w:hAnsi="Times New Roman" w:cs="Times New Roman"/>
          <w:bCs/>
          <w:sz w:val="28"/>
          <w:szCs w:val="28"/>
          <w:lang w:eastAsia="ru-RU"/>
        </w:rPr>
        <w:t>Вступление в силу муниципальных правовых актов» изложить в следующей редакции</w:t>
      </w:r>
      <w:r w:rsidRPr="009C6387">
        <w:rPr>
          <w:bCs/>
          <w:sz w:val="28"/>
          <w:szCs w:val="28"/>
          <w:lang w:eastAsia="ru-RU"/>
        </w:rPr>
        <w:t>:</w:t>
      </w:r>
    </w:p>
    <w:p w:rsidR="003E55BC" w:rsidRPr="009C6387" w:rsidRDefault="003E55BC" w:rsidP="003E55BC">
      <w:pPr>
        <w:spacing w:after="0" w:line="240" w:lineRule="auto"/>
        <w:ind w:firstLine="709"/>
        <w:jc w:val="both"/>
        <w:rPr>
          <w:rFonts w:ascii="Times New Roman" w:eastAsia="Times New Roman" w:hAnsi="Times New Roman" w:cs="Times New Roman"/>
          <w:bCs/>
          <w:kern w:val="2"/>
          <w:sz w:val="28"/>
          <w:szCs w:val="28"/>
          <w:lang w:eastAsia="ru-RU"/>
        </w:rPr>
      </w:pPr>
      <w:r w:rsidRPr="009C6387">
        <w:rPr>
          <w:b/>
          <w:bCs/>
          <w:sz w:val="28"/>
          <w:szCs w:val="28"/>
          <w:lang w:eastAsia="ru-RU"/>
        </w:rPr>
        <w:t>«</w:t>
      </w:r>
      <w:r w:rsidRPr="009C6387">
        <w:rPr>
          <w:rFonts w:ascii="Times New Roman" w:eastAsia="Times New Roman" w:hAnsi="Times New Roman" w:cs="Times New Roman"/>
          <w:bCs/>
          <w:kern w:val="2"/>
          <w:sz w:val="28"/>
          <w:szCs w:val="28"/>
          <w:lang w:eastAsia="ru-RU"/>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газете муниципального образования </w:t>
      </w:r>
      <w:r w:rsidRPr="009C6387">
        <w:rPr>
          <w:rFonts w:ascii="Times New Roman" w:eastAsia="Times New Roman" w:hAnsi="Times New Roman" w:cs="Times New Roman"/>
          <w:bCs/>
          <w:kern w:val="2"/>
          <w:sz w:val="28"/>
          <w:szCs w:val="28"/>
          <w:lang w:eastAsia="ru-RU"/>
        </w:rPr>
        <w:lastRenderedPageBreak/>
        <w:t>Красногорский сельсовет Асекеевского района Оренбургской области «Информ».</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сельсовете.</w:t>
      </w:r>
    </w:p>
    <w:p w:rsidR="003E55BC" w:rsidRPr="009C6387" w:rsidRDefault="003E55BC" w:rsidP="003E55BC">
      <w:pPr>
        <w:pStyle w:val="21"/>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здании администрации муниципального образования, в здании Красногорского СДК.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3E55BC" w:rsidRPr="009C6387" w:rsidRDefault="003E55BC" w:rsidP="003E55BC">
      <w:pPr>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б) часть 5 изложить в новой редакции:</w:t>
      </w:r>
    </w:p>
    <w:p w:rsidR="003E55BC" w:rsidRPr="009C6387" w:rsidRDefault="003E55BC" w:rsidP="003E55BC">
      <w:pPr>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«5. Муниципальные нормативные правовые акты сельсовета также размещаются на сайте администрации сельсовета (https://красногорский-сельсовет.рф/)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E55BC" w:rsidRPr="009C6387" w:rsidRDefault="003E55BC" w:rsidP="003E55BC">
      <w:pPr>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в) часть 6 изложить в новой редакции:</w:t>
      </w:r>
    </w:p>
    <w:p w:rsidR="003E55BC" w:rsidRPr="009C6387" w:rsidRDefault="003E55BC" w:rsidP="003E55BC">
      <w:pPr>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E55BC" w:rsidRPr="009C6387" w:rsidRDefault="003E55BC" w:rsidP="003E55BC">
      <w:pPr>
        <w:spacing w:after="0" w:line="240" w:lineRule="auto"/>
        <w:ind w:firstLine="709"/>
        <w:jc w:val="both"/>
        <w:rPr>
          <w:rFonts w:ascii="Times New Roman" w:hAnsi="Times New Roman" w:cs="Times New Roman"/>
          <w:bCs/>
          <w:kern w:val="2"/>
          <w:sz w:val="28"/>
          <w:szCs w:val="28"/>
        </w:rPr>
      </w:pPr>
      <w:r w:rsidRPr="009C6387">
        <w:rPr>
          <w:rFonts w:ascii="Times New Roman" w:hAnsi="Times New Roman" w:cs="Times New Roman"/>
          <w:bCs/>
          <w:kern w:val="2"/>
          <w:sz w:val="28"/>
          <w:szCs w:val="28"/>
        </w:rPr>
        <w:t>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E55BC" w:rsidRPr="009C6387" w:rsidRDefault="003E55BC" w:rsidP="003E55BC">
      <w:pPr>
        <w:keepNext/>
        <w:keepLines/>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9C6387">
        <w:rPr>
          <w:rFonts w:ascii="Times New Roman" w:hAnsi="Times New Roman" w:cs="Times New Roman"/>
          <w:kern w:val="2"/>
          <w:sz w:val="28"/>
          <w:szCs w:val="28"/>
          <w:lang w:eastAsia="ru-RU"/>
        </w:rPr>
        <w:t>1.38.</w:t>
      </w:r>
      <w:r w:rsidRPr="009C6387">
        <w:rPr>
          <w:rFonts w:ascii="Times New Roman" w:hAnsi="Times New Roman" w:cs="Times New Roman"/>
          <w:bCs/>
          <w:kern w:val="2"/>
          <w:sz w:val="28"/>
          <w:szCs w:val="28"/>
          <w:lang w:eastAsia="ru-RU"/>
        </w:rPr>
        <w:t xml:space="preserve"> Статью 54. изложить в новой редакции:</w:t>
      </w:r>
    </w:p>
    <w:p w:rsidR="003E55BC" w:rsidRPr="009C6387" w:rsidRDefault="003E55BC" w:rsidP="003E55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2. Порядок рассмотрения проекта решения о бюджете и его утверждения определяется муниципальным правовым актом Совета </w:t>
      </w:r>
      <w:r w:rsidRPr="009C6387">
        <w:rPr>
          <w:rFonts w:ascii="Times New Roman" w:eastAsia="Times New Roman" w:hAnsi="Times New Roman" w:cs="Times New Roman"/>
          <w:sz w:val="28"/>
          <w:szCs w:val="28"/>
          <w:lang w:eastAsia="ru-RU"/>
        </w:rPr>
        <w:lastRenderedPageBreak/>
        <w:t>депутатов в соответствии с требованиями Бюджетного Кодекса Российской Федерации.</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3. Глава сельсовета вносит проект нормативного правового акта о бюджете на очередной финансовый год на рассмотрение Совета депутатов.»</w:t>
      </w:r>
    </w:p>
    <w:p w:rsidR="003E55BC" w:rsidRPr="009C6387" w:rsidRDefault="003E55BC" w:rsidP="003E55BC">
      <w:pPr>
        <w:keepNext/>
        <w:keepLines/>
        <w:widowControl w:val="0"/>
        <w:overflowPunct w:val="0"/>
        <w:autoSpaceDE w:val="0"/>
        <w:autoSpaceDN w:val="0"/>
        <w:adjustRightInd w:val="0"/>
        <w:spacing w:after="0" w:line="240" w:lineRule="auto"/>
        <w:ind w:firstLine="709"/>
        <w:jc w:val="both"/>
        <w:rPr>
          <w:bCs/>
          <w:kern w:val="2"/>
          <w:sz w:val="28"/>
          <w:szCs w:val="28"/>
          <w:lang w:eastAsia="ru-RU"/>
        </w:rPr>
      </w:pPr>
      <w:r w:rsidRPr="009C6387">
        <w:rPr>
          <w:rFonts w:ascii="Times New Roman" w:hAnsi="Times New Roman" w:cs="Times New Roman"/>
          <w:kern w:val="2"/>
          <w:sz w:val="28"/>
          <w:szCs w:val="28"/>
          <w:lang w:eastAsia="ru-RU"/>
        </w:rPr>
        <w:t>1.39.</w:t>
      </w:r>
      <w:r w:rsidRPr="009C6387">
        <w:rPr>
          <w:rFonts w:ascii="Times New Roman" w:hAnsi="Times New Roman" w:cs="Times New Roman"/>
          <w:bCs/>
          <w:kern w:val="2"/>
          <w:sz w:val="28"/>
          <w:szCs w:val="28"/>
          <w:lang w:eastAsia="ru-RU"/>
        </w:rPr>
        <w:t xml:space="preserve"> Статью 62.  изложить в новой редакции</w:t>
      </w:r>
      <w:r w:rsidRPr="009C6387">
        <w:rPr>
          <w:bCs/>
          <w:kern w:val="2"/>
          <w:sz w:val="28"/>
          <w:szCs w:val="28"/>
          <w:lang w:eastAsia="ru-RU"/>
        </w:rPr>
        <w:t>:</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9C6387">
        <w:rPr>
          <w:rFonts w:ascii="Times New Roman" w:hAnsi="Times New Roman" w:cs="Times New Roman"/>
          <w:bCs/>
          <w:sz w:val="28"/>
          <w:szCs w:val="28"/>
        </w:rPr>
        <w:t>опубликованию (обнародованию)</w:t>
      </w:r>
      <w:r w:rsidRPr="009C6387">
        <w:rPr>
          <w:rFonts w:ascii="Times New Roman" w:hAnsi="Times New Roman" w:cs="Times New Roman"/>
          <w:sz w:val="28"/>
          <w:szCs w:val="28"/>
        </w:rPr>
        <w:t xml:space="preserve"> с одновременным официальным </w:t>
      </w:r>
      <w:r w:rsidRPr="009C6387">
        <w:rPr>
          <w:rFonts w:ascii="Times New Roman" w:hAnsi="Times New Roman" w:cs="Times New Roman"/>
          <w:bCs/>
          <w:sz w:val="28"/>
          <w:szCs w:val="28"/>
        </w:rPr>
        <w:t>опубликованием (обнародованием)</w:t>
      </w:r>
      <w:r w:rsidRPr="009C6387">
        <w:rPr>
          <w:rFonts w:ascii="Times New Roman" w:hAnsi="Times New Roman" w:cs="Times New Roman"/>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егообсуждении. </w:t>
      </w:r>
      <w:r w:rsidRPr="009C6387">
        <w:rPr>
          <w:rFonts w:ascii="Times New Roman" w:hAnsi="Times New Roman" w:cs="Times New Roman"/>
          <w:bCs/>
          <w:sz w:val="28"/>
          <w:szCs w:val="28"/>
        </w:rPr>
        <w:t xml:space="preserve">Не требуется </w:t>
      </w:r>
      <w:r w:rsidRPr="009C6387">
        <w:rPr>
          <w:rFonts w:ascii="Times New Roman" w:hAnsi="Times New Roman" w:cs="Times New Roman"/>
          <w:sz w:val="28"/>
          <w:szCs w:val="28"/>
        </w:rPr>
        <w:t xml:space="preserve">официальное </w:t>
      </w:r>
      <w:r w:rsidRPr="009C6387">
        <w:rPr>
          <w:rFonts w:ascii="Times New Roman" w:hAnsi="Times New Roman" w:cs="Times New Roman"/>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3E55BC" w:rsidRPr="009C6387" w:rsidRDefault="003E55BC" w:rsidP="003E55BC">
      <w:pPr>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 xml:space="preserve">После официального </w:t>
      </w:r>
      <w:r w:rsidRPr="009C6387">
        <w:rPr>
          <w:rFonts w:ascii="Times New Roman" w:hAnsi="Times New Roman" w:cs="Times New Roman"/>
          <w:bCs/>
          <w:sz w:val="28"/>
          <w:szCs w:val="28"/>
        </w:rPr>
        <w:t>опубликования (обнародования)</w:t>
      </w:r>
      <w:r w:rsidRPr="009C6387">
        <w:rPr>
          <w:rFonts w:ascii="Times New Roman" w:hAnsi="Times New Roman" w:cs="Times New Roman"/>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9C6387">
        <w:rPr>
          <w:rFonts w:ascii="Times New Roman" w:hAnsi="Times New Roman" w:cs="Times New Roman"/>
          <w:bCs/>
          <w:sz w:val="28"/>
          <w:szCs w:val="28"/>
        </w:rPr>
        <w:t>опубликованию (обнародованию).</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9C6387">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9C6387">
        <w:rPr>
          <w:rFonts w:ascii="Times New Roman" w:hAnsi="Times New Roman" w:cs="Times New Roman"/>
          <w:sz w:val="28"/>
          <w:szCs w:val="28"/>
        </w:rPr>
        <w:t xml:space="preserve"> в порядке, установленном федеральным законом.</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9C6387">
        <w:rPr>
          <w:rFonts w:ascii="Times New Roman" w:hAnsi="Times New Roman" w:cs="Times New Roman"/>
          <w:bCs/>
          <w:sz w:val="28"/>
          <w:szCs w:val="28"/>
        </w:rPr>
        <w:t>опубликованию (обнародованию)</w:t>
      </w:r>
      <w:r w:rsidRPr="009C6387">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9C6387">
        <w:rPr>
          <w:rFonts w:ascii="Times New Roman" w:hAnsi="Times New Roman" w:cs="Times New Roman"/>
          <w:bCs/>
          <w:sz w:val="28"/>
          <w:szCs w:val="28"/>
        </w:rPr>
        <w:t>опубликования (обнародования)</w:t>
      </w:r>
      <w:r w:rsidRPr="009C6387">
        <w:rPr>
          <w:rFonts w:ascii="Times New Roman" w:hAnsi="Times New Roman" w:cs="Times New Roman"/>
          <w:sz w:val="28"/>
          <w:szCs w:val="28"/>
        </w:rPr>
        <w:t xml:space="preserve">.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w:t>
      </w:r>
      <w:r w:rsidRPr="009C6387">
        <w:rPr>
          <w:rFonts w:ascii="Times New Roman" w:hAnsi="Times New Roman" w:cs="Times New Roman"/>
          <w:sz w:val="28"/>
          <w:szCs w:val="28"/>
        </w:rPr>
        <w:lastRenderedPageBreak/>
        <w:t>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3E55BC" w:rsidRPr="009C6387"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6387">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3E55BC" w:rsidRPr="009C6387"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387">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9C6387">
        <w:rPr>
          <w:rFonts w:ascii="Times New Roman" w:eastAsia="Times New Roman" w:hAnsi="Times New Roman" w:cs="Times New Roman"/>
          <w:bCs/>
          <w:sz w:val="28"/>
          <w:szCs w:val="28"/>
          <w:lang w:eastAsia="ru-RU"/>
        </w:rPr>
        <w:t>опубликованию (обнародованию)</w:t>
      </w:r>
      <w:r w:rsidRPr="009C6387">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9C6387">
        <w:rPr>
          <w:rFonts w:ascii="Times New Roman" w:eastAsia="Times New Roman" w:hAnsi="Times New Roman" w:cs="Times New Roman"/>
          <w:bCs/>
          <w:sz w:val="28"/>
          <w:szCs w:val="28"/>
          <w:lang w:eastAsia="ru-RU"/>
        </w:rPr>
        <w:t>обнародования</w:t>
      </w:r>
      <w:r w:rsidRPr="009C6387">
        <w:rPr>
          <w:rFonts w:ascii="Times New Roman" w:eastAsia="Times New Roman" w:hAnsi="Times New Roman" w:cs="Times New Roman"/>
          <w:sz w:val="28"/>
          <w:szCs w:val="28"/>
          <w:lang w:eastAsia="ru-RU"/>
        </w:rPr>
        <w:t>.</w:t>
      </w:r>
    </w:p>
    <w:p w:rsidR="003E55BC" w:rsidRPr="009C6387"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9C6387">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9C6387">
        <w:rPr>
          <w:rFonts w:ascii="Times New Roman" w:hAnsi="Times New Roman" w:cs="Times New Roman"/>
          <w:bCs/>
          <w:sz w:val="28"/>
          <w:szCs w:val="28"/>
        </w:rPr>
        <w:t>опубликования (обнародования)</w:t>
      </w:r>
      <w:r w:rsidRPr="009C6387">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9C6387">
        <w:rPr>
          <w:rFonts w:ascii="Times New Roman" w:hAnsi="Times New Roman" w:cs="Times New Roman"/>
          <w:bCs/>
          <w:sz w:val="28"/>
          <w:szCs w:val="28"/>
        </w:rPr>
        <w:t>опубликования (обнародования)</w:t>
      </w:r>
      <w:r w:rsidRPr="009C6387">
        <w:rPr>
          <w:rFonts w:ascii="Times New Roman" w:hAnsi="Times New Roman" w:cs="Times New Roman"/>
          <w:sz w:val="28"/>
          <w:szCs w:val="28"/>
        </w:rPr>
        <w:t xml:space="preserve"> такого муниципального правового акта и, как правило, не должен превышать шесть месяцев.»</w:t>
      </w:r>
    </w:p>
    <w:p w:rsidR="003E55BC" w:rsidRPr="009C6387" w:rsidRDefault="003E55BC" w:rsidP="003E55BC">
      <w:pPr>
        <w:spacing w:after="0" w:line="240" w:lineRule="auto"/>
        <w:jc w:val="both"/>
        <w:rPr>
          <w:rFonts w:ascii="Times New Roman" w:hAnsi="Times New Roman" w:cs="Times New Roman"/>
          <w:sz w:val="28"/>
          <w:szCs w:val="28"/>
        </w:rPr>
      </w:pPr>
    </w:p>
    <w:sectPr w:rsidR="003E55BC" w:rsidRPr="009C6387" w:rsidSect="00DF3D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4CC" w:rsidRDefault="00C554CC" w:rsidP="00DF3DEE">
      <w:pPr>
        <w:spacing w:after="0" w:line="240" w:lineRule="auto"/>
      </w:pPr>
      <w:r>
        <w:separator/>
      </w:r>
    </w:p>
  </w:endnote>
  <w:endnote w:type="continuationSeparator" w:id="1">
    <w:p w:rsidR="00C554CC" w:rsidRDefault="00C554CC" w:rsidP="00DF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121"/>
      <w:docPartObj>
        <w:docPartGallery w:val="Page Numbers (Bottom of Page)"/>
        <w:docPartUnique/>
      </w:docPartObj>
    </w:sdtPr>
    <w:sdtContent>
      <w:p w:rsidR="0013737F" w:rsidRDefault="00E20C6E">
        <w:pPr>
          <w:pStyle w:val="a9"/>
          <w:jc w:val="right"/>
        </w:pPr>
        <w:r>
          <w:fldChar w:fldCharType="begin"/>
        </w:r>
        <w:r w:rsidR="00FF18A2">
          <w:instrText xml:space="preserve"> PAGE   \* MERGEFORMAT </w:instrText>
        </w:r>
        <w:r>
          <w:fldChar w:fldCharType="separate"/>
        </w:r>
        <w:r w:rsidR="009C6387">
          <w:rPr>
            <w:noProof/>
          </w:rPr>
          <w:t>12</w:t>
        </w:r>
        <w:r>
          <w:rPr>
            <w:noProof/>
          </w:rPr>
          <w:fldChar w:fldCharType="end"/>
        </w:r>
      </w:p>
    </w:sdtContent>
  </w:sdt>
  <w:p w:rsidR="0013737F" w:rsidRDefault="001373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4CC" w:rsidRDefault="00C554CC" w:rsidP="00DF3DEE">
      <w:pPr>
        <w:spacing w:after="0" w:line="240" w:lineRule="auto"/>
      </w:pPr>
      <w:r>
        <w:separator/>
      </w:r>
    </w:p>
  </w:footnote>
  <w:footnote w:type="continuationSeparator" w:id="1">
    <w:p w:rsidR="00C554CC" w:rsidRDefault="00C554CC" w:rsidP="00DF3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46"/>
    <w:rsid w:val="00006FFA"/>
    <w:rsid w:val="00031636"/>
    <w:rsid w:val="000C4114"/>
    <w:rsid w:val="0013586A"/>
    <w:rsid w:val="0013737F"/>
    <w:rsid w:val="001A216B"/>
    <w:rsid w:val="0022402B"/>
    <w:rsid w:val="00225BCC"/>
    <w:rsid w:val="002274B2"/>
    <w:rsid w:val="002B5091"/>
    <w:rsid w:val="002D2621"/>
    <w:rsid w:val="00305745"/>
    <w:rsid w:val="00320DEB"/>
    <w:rsid w:val="00334C3F"/>
    <w:rsid w:val="003370DB"/>
    <w:rsid w:val="00350B34"/>
    <w:rsid w:val="00392EFE"/>
    <w:rsid w:val="003B4E01"/>
    <w:rsid w:val="003E55BC"/>
    <w:rsid w:val="00415633"/>
    <w:rsid w:val="00416550"/>
    <w:rsid w:val="004D53F5"/>
    <w:rsid w:val="004F5C87"/>
    <w:rsid w:val="00512F7D"/>
    <w:rsid w:val="00545722"/>
    <w:rsid w:val="00562646"/>
    <w:rsid w:val="00567EAE"/>
    <w:rsid w:val="00570ED7"/>
    <w:rsid w:val="005929AE"/>
    <w:rsid w:val="00593950"/>
    <w:rsid w:val="005B3F87"/>
    <w:rsid w:val="005C275B"/>
    <w:rsid w:val="005F1A57"/>
    <w:rsid w:val="005F1EFE"/>
    <w:rsid w:val="00610BE0"/>
    <w:rsid w:val="0063220C"/>
    <w:rsid w:val="0064115C"/>
    <w:rsid w:val="0066025C"/>
    <w:rsid w:val="0068386B"/>
    <w:rsid w:val="006A23C2"/>
    <w:rsid w:val="006A323A"/>
    <w:rsid w:val="006B0CA8"/>
    <w:rsid w:val="006C67C1"/>
    <w:rsid w:val="006E26F3"/>
    <w:rsid w:val="006F1344"/>
    <w:rsid w:val="00704F63"/>
    <w:rsid w:val="007A1E14"/>
    <w:rsid w:val="007B0D6D"/>
    <w:rsid w:val="007C4911"/>
    <w:rsid w:val="007D30F6"/>
    <w:rsid w:val="007E0EAB"/>
    <w:rsid w:val="007E38CD"/>
    <w:rsid w:val="0088197E"/>
    <w:rsid w:val="0088288B"/>
    <w:rsid w:val="00901DD8"/>
    <w:rsid w:val="00943F43"/>
    <w:rsid w:val="009767CA"/>
    <w:rsid w:val="009A569B"/>
    <w:rsid w:val="009C6387"/>
    <w:rsid w:val="009C7113"/>
    <w:rsid w:val="009E48AE"/>
    <w:rsid w:val="00AD2595"/>
    <w:rsid w:val="00B71CAD"/>
    <w:rsid w:val="00B86CF1"/>
    <w:rsid w:val="00B87622"/>
    <w:rsid w:val="00B97B19"/>
    <w:rsid w:val="00BD3241"/>
    <w:rsid w:val="00C32B29"/>
    <w:rsid w:val="00C337DA"/>
    <w:rsid w:val="00C34BA7"/>
    <w:rsid w:val="00C554CC"/>
    <w:rsid w:val="00C57E29"/>
    <w:rsid w:val="00C74696"/>
    <w:rsid w:val="00CA1CA6"/>
    <w:rsid w:val="00CB1D0D"/>
    <w:rsid w:val="00CB4148"/>
    <w:rsid w:val="00CC37AC"/>
    <w:rsid w:val="00CE2F0E"/>
    <w:rsid w:val="00CE7755"/>
    <w:rsid w:val="00CF39C4"/>
    <w:rsid w:val="00D4100A"/>
    <w:rsid w:val="00D5578F"/>
    <w:rsid w:val="00D850CA"/>
    <w:rsid w:val="00DC4C80"/>
    <w:rsid w:val="00DF3DEE"/>
    <w:rsid w:val="00E20C6E"/>
    <w:rsid w:val="00E5758F"/>
    <w:rsid w:val="00E75871"/>
    <w:rsid w:val="00E96CAC"/>
    <w:rsid w:val="00E97332"/>
    <w:rsid w:val="00EC2595"/>
    <w:rsid w:val="00EE7547"/>
    <w:rsid w:val="00EF7EDC"/>
    <w:rsid w:val="00F0299E"/>
    <w:rsid w:val="00F042E1"/>
    <w:rsid w:val="00F13CF0"/>
    <w:rsid w:val="00F662FC"/>
    <w:rsid w:val="00F80A9D"/>
    <w:rsid w:val="00FA31CA"/>
    <w:rsid w:val="00FC7F38"/>
    <w:rsid w:val="00FD72AE"/>
    <w:rsid w:val="00FF18A2"/>
    <w:rsid w:val="00FF4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6E"/>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Красногорский</cp:lastModifiedBy>
  <cp:revision>2</cp:revision>
  <cp:lastPrinted>2019-12-04T05:21:00Z</cp:lastPrinted>
  <dcterms:created xsi:type="dcterms:W3CDTF">2023-05-22T08:55:00Z</dcterms:created>
  <dcterms:modified xsi:type="dcterms:W3CDTF">2023-05-22T08:55:00Z</dcterms:modified>
</cp:coreProperties>
</file>