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899" w:rsidRDefault="00555899" w:rsidP="00555899">
      <w:pPr>
        <w:jc w:val="center"/>
        <w:rPr>
          <w:b/>
          <w:szCs w:val="20"/>
        </w:rPr>
      </w:pPr>
    </w:p>
    <w:p w:rsidR="00555899" w:rsidRDefault="00555899" w:rsidP="00555899">
      <w:pPr>
        <w:jc w:val="center"/>
        <w:rPr>
          <w:b/>
          <w:szCs w:val="20"/>
        </w:rPr>
      </w:pPr>
    </w:p>
    <w:p w:rsidR="00555899" w:rsidRDefault="00555899" w:rsidP="00555899">
      <w:pPr>
        <w:jc w:val="center"/>
        <w:rPr>
          <w:b/>
          <w:szCs w:val="20"/>
        </w:rPr>
      </w:pPr>
      <w:r>
        <w:rPr>
          <w:noProof/>
        </w:rPr>
        <w:drawing>
          <wp:inline distT="0" distB="0" distL="0" distR="0">
            <wp:extent cx="504825" cy="600075"/>
            <wp:effectExtent l="19050" t="0" r="9525" b="0"/>
            <wp:docPr id="1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899" w:rsidRDefault="00555899" w:rsidP="005558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 ДЕПУТАТОВ</w:t>
      </w:r>
    </w:p>
    <w:p w:rsidR="00555899" w:rsidRDefault="00555899" w:rsidP="005558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МУНИЦИПАЛЬНОГО ОБРАЗОВАНИЯ  КРАСНОГОРСКИЙ СЕЛЬСОВЕТ</w:t>
      </w:r>
    </w:p>
    <w:p w:rsidR="00555899" w:rsidRDefault="00555899" w:rsidP="005558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АСЕКЕЕВСКОГО РАЙОНА  ОРЕНБУРГСКОЙ ОБЛАСТИ</w:t>
      </w:r>
    </w:p>
    <w:p w:rsidR="00555899" w:rsidRDefault="00555899" w:rsidP="005558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второго созыва</w:t>
      </w:r>
    </w:p>
    <w:p w:rsidR="00555899" w:rsidRDefault="00555899" w:rsidP="00555899">
      <w:pPr>
        <w:jc w:val="center"/>
        <w:rPr>
          <w:b/>
          <w:szCs w:val="20"/>
        </w:rPr>
      </w:pPr>
    </w:p>
    <w:p w:rsidR="00555899" w:rsidRDefault="00555899" w:rsidP="00555899">
      <w:pPr>
        <w:jc w:val="center"/>
        <w:rPr>
          <w:b/>
          <w:szCs w:val="20"/>
        </w:rPr>
      </w:pPr>
    </w:p>
    <w:p w:rsidR="00555899" w:rsidRDefault="00555899" w:rsidP="005558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555899" w:rsidRDefault="00555899" w:rsidP="00555899">
      <w:pPr>
        <w:jc w:val="center"/>
        <w:rPr>
          <w:b/>
          <w:szCs w:val="20"/>
        </w:rPr>
      </w:pPr>
    </w:p>
    <w:p w:rsidR="00C94F0F" w:rsidRPr="00DC71A0" w:rsidRDefault="00C94F0F" w:rsidP="00C94F0F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12.08. 2014                 </w:t>
      </w:r>
      <w:r w:rsidRPr="00DC71A0">
        <w:rPr>
          <w:b/>
          <w:sz w:val="32"/>
          <w:szCs w:val="32"/>
        </w:rPr>
        <w:t xml:space="preserve">                                           </w:t>
      </w:r>
      <w:r w:rsidR="00E825CE">
        <w:rPr>
          <w:b/>
          <w:sz w:val="32"/>
          <w:szCs w:val="32"/>
        </w:rPr>
        <w:t xml:space="preserve">                          № 113</w:t>
      </w:r>
    </w:p>
    <w:p w:rsidR="00C94F0F" w:rsidRDefault="00C94F0F" w:rsidP="00C94F0F">
      <w:pPr>
        <w:rPr>
          <w:b/>
          <w:szCs w:val="20"/>
        </w:rPr>
      </w:pPr>
    </w:p>
    <w:p w:rsidR="00E129F0" w:rsidRPr="007E566C" w:rsidRDefault="00E129F0" w:rsidP="00C94F0F">
      <w:pPr>
        <w:ind w:right="5102"/>
        <w:jc w:val="both"/>
        <w:rPr>
          <w:sz w:val="28"/>
          <w:szCs w:val="28"/>
        </w:rPr>
      </w:pPr>
    </w:p>
    <w:p w:rsidR="00555899" w:rsidRDefault="00555899" w:rsidP="00E129F0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890BC6" w:rsidRPr="00890BC6" w:rsidRDefault="00555899" w:rsidP="00890BC6">
      <w:pPr>
        <w:jc w:val="center"/>
        <w:rPr>
          <w:b/>
          <w:bCs/>
          <w:color w:val="000000"/>
          <w:sz w:val="28"/>
          <w:szCs w:val="28"/>
        </w:rPr>
      </w:pPr>
      <w:r w:rsidRPr="00890BC6">
        <w:rPr>
          <w:b/>
          <w:bCs/>
          <w:sz w:val="28"/>
          <w:szCs w:val="28"/>
        </w:rPr>
        <w:t xml:space="preserve">Об </w:t>
      </w:r>
      <w:r w:rsidR="00890BC6" w:rsidRPr="00890BC6">
        <w:rPr>
          <w:b/>
          <w:bCs/>
          <w:sz w:val="28"/>
          <w:szCs w:val="28"/>
        </w:rPr>
        <w:t xml:space="preserve">отмене решения Совета депутатов муниципального образования Красногорский сельсовет </w:t>
      </w:r>
      <w:proofErr w:type="spellStart"/>
      <w:r w:rsidR="00890BC6" w:rsidRPr="00890BC6">
        <w:rPr>
          <w:b/>
          <w:bCs/>
          <w:sz w:val="28"/>
          <w:szCs w:val="28"/>
        </w:rPr>
        <w:t>Асекеевского</w:t>
      </w:r>
      <w:proofErr w:type="spellEnd"/>
      <w:r w:rsidR="00890BC6" w:rsidRPr="00890BC6">
        <w:rPr>
          <w:b/>
          <w:bCs/>
          <w:sz w:val="28"/>
          <w:szCs w:val="28"/>
        </w:rPr>
        <w:t xml:space="preserve"> района Оренбургской области</w:t>
      </w:r>
      <w:r w:rsidR="00E825CE">
        <w:rPr>
          <w:b/>
          <w:bCs/>
          <w:sz w:val="28"/>
          <w:szCs w:val="28"/>
        </w:rPr>
        <w:t xml:space="preserve"> от 19.04.2011 №28</w:t>
      </w:r>
      <w:r w:rsidR="00890BC6" w:rsidRPr="00890BC6">
        <w:rPr>
          <w:b/>
          <w:bCs/>
          <w:sz w:val="28"/>
          <w:szCs w:val="28"/>
        </w:rPr>
        <w:t xml:space="preserve"> «</w:t>
      </w:r>
      <w:r w:rsidR="00890BC6" w:rsidRPr="00890BC6">
        <w:rPr>
          <w:b/>
          <w:bCs/>
          <w:color w:val="000000"/>
          <w:sz w:val="28"/>
          <w:szCs w:val="28"/>
        </w:rPr>
        <w:t>Об</w:t>
      </w:r>
      <w:r w:rsidR="00E825CE">
        <w:rPr>
          <w:b/>
          <w:bCs/>
          <w:color w:val="000000"/>
          <w:sz w:val="28"/>
          <w:szCs w:val="28"/>
        </w:rPr>
        <w:t xml:space="preserve"> утверждении Положения о порядке организационно правового, финансового, материально-технического обеспечения первичных мер пожарной безопасности на территории муниципального образования Красногорский сельсовет</w:t>
      </w:r>
      <w:r w:rsidR="00890BC6" w:rsidRPr="00890BC6">
        <w:rPr>
          <w:b/>
          <w:bCs/>
          <w:color w:val="000000"/>
          <w:sz w:val="28"/>
          <w:szCs w:val="28"/>
        </w:rPr>
        <w:t>»</w:t>
      </w:r>
    </w:p>
    <w:p w:rsidR="00555899" w:rsidRPr="00890BC6" w:rsidRDefault="00555899" w:rsidP="00890BC6">
      <w:pPr>
        <w:jc w:val="center"/>
        <w:rPr>
          <w:b/>
          <w:bCs/>
          <w:sz w:val="28"/>
          <w:szCs w:val="28"/>
        </w:rPr>
      </w:pPr>
    </w:p>
    <w:p w:rsidR="00555899" w:rsidRPr="00890BC6" w:rsidRDefault="00555899" w:rsidP="00E129F0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555899" w:rsidRDefault="00890BC6" w:rsidP="00890BC6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На основании экспертного заключения государственно-правового управления Аппарата Губернатора и Правительства  Оренбургской области </w:t>
      </w:r>
      <w:r w:rsidR="00E825CE">
        <w:rPr>
          <w:bCs/>
          <w:sz w:val="28"/>
          <w:szCs w:val="28"/>
        </w:rPr>
        <w:t>от 01</w:t>
      </w:r>
      <w:r>
        <w:rPr>
          <w:bCs/>
          <w:sz w:val="28"/>
          <w:szCs w:val="28"/>
        </w:rPr>
        <w:t xml:space="preserve">.07.2014 </w:t>
      </w:r>
      <w:r w:rsidR="00E825CE">
        <w:rPr>
          <w:bCs/>
          <w:sz w:val="28"/>
          <w:szCs w:val="28"/>
        </w:rPr>
        <w:t>№21/19/2014-7927</w:t>
      </w:r>
      <w:r>
        <w:rPr>
          <w:bCs/>
          <w:sz w:val="28"/>
          <w:szCs w:val="28"/>
        </w:rPr>
        <w:t>/2011 Совет депутатов муниципального образования Красногорский сельсовет, решил:</w:t>
      </w:r>
    </w:p>
    <w:p w:rsidR="00890BC6" w:rsidRPr="00890BC6" w:rsidRDefault="00890BC6" w:rsidP="00890BC6">
      <w:pPr>
        <w:jc w:val="both"/>
        <w:rPr>
          <w:b/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       1.Отменить решение Совета депутатов муниципального образования Красногорс</w:t>
      </w:r>
      <w:r w:rsidR="00E825CE">
        <w:rPr>
          <w:bCs/>
          <w:sz w:val="28"/>
          <w:szCs w:val="28"/>
        </w:rPr>
        <w:t>кий сельсовет  от 19.04.2011 №28</w:t>
      </w:r>
      <w:r w:rsidRPr="00890BC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="00E825CE" w:rsidRPr="00E825CE">
        <w:rPr>
          <w:bCs/>
          <w:color w:val="000000"/>
          <w:sz w:val="28"/>
          <w:szCs w:val="28"/>
        </w:rPr>
        <w:t>Об утверждении Положения о порядке организационно правового, финансового, материально-технического обеспечения первичных мер пожарной безопасности на территории муниципального образования Красногорский сельсовет</w:t>
      </w:r>
      <w:r w:rsidRPr="00E825CE">
        <w:rPr>
          <w:bCs/>
          <w:color w:val="000000"/>
          <w:sz w:val="28"/>
          <w:szCs w:val="28"/>
        </w:rPr>
        <w:t>»</w:t>
      </w:r>
    </w:p>
    <w:p w:rsidR="00E129F0" w:rsidRPr="00890BC6" w:rsidRDefault="00890BC6" w:rsidP="00890BC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Pr="00890BC6">
        <w:rPr>
          <w:bCs/>
          <w:sz w:val="28"/>
          <w:szCs w:val="28"/>
        </w:rPr>
        <w:t>2.</w:t>
      </w:r>
      <w:r w:rsidR="00E129F0" w:rsidRPr="00890BC6">
        <w:rPr>
          <w:sz w:val="28"/>
          <w:szCs w:val="28"/>
        </w:rPr>
        <w:t>Настоящее решение вступает в силу после его обнародования.</w:t>
      </w:r>
    </w:p>
    <w:p w:rsidR="00E129F0" w:rsidRPr="000C7407" w:rsidRDefault="00E129F0" w:rsidP="00E129F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29F0" w:rsidRDefault="00E129F0" w:rsidP="00E129F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129F0" w:rsidRDefault="00555899" w:rsidP="00E129F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</w:t>
      </w:r>
      <w:proofErr w:type="spellStart"/>
      <w:r>
        <w:rPr>
          <w:sz w:val="28"/>
          <w:szCs w:val="28"/>
        </w:rPr>
        <w:t>К.Р.Латфулин</w:t>
      </w:r>
      <w:proofErr w:type="spellEnd"/>
      <w:r w:rsidR="00E129F0">
        <w:rPr>
          <w:sz w:val="28"/>
          <w:szCs w:val="28"/>
        </w:rPr>
        <w:t xml:space="preserve">                                            </w:t>
      </w:r>
    </w:p>
    <w:p w:rsidR="00E129F0" w:rsidRDefault="00E129F0">
      <w:bookmarkStart w:id="0" w:name="_GoBack"/>
      <w:bookmarkEnd w:id="0"/>
    </w:p>
    <w:p w:rsidR="00E129F0" w:rsidRDefault="00E129F0"/>
    <w:p w:rsidR="00E129F0" w:rsidRDefault="00E129F0"/>
    <w:sectPr w:rsidR="00E129F0" w:rsidSect="00240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F389F"/>
    <w:multiLevelType w:val="multilevel"/>
    <w:tmpl w:val="B31CE25E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color w:val="000000"/>
      </w:rPr>
    </w:lvl>
  </w:abstractNum>
  <w:abstractNum w:abstractNumId="1">
    <w:nsid w:val="67480862"/>
    <w:multiLevelType w:val="hybridMultilevel"/>
    <w:tmpl w:val="8A100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29F0"/>
    <w:rsid w:val="00555899"/>
    <w:rsid w:val="00627D44"/>
    <w:rsid w:val="006B53FA"/>
    <w:rsid w:val="00890BC6"/>
    <w:rsid w:val="00954168"/>
    <w:rsid w:val="00A71A77"/>
    <w:rsid w:val="00C31414"/>
    <w:rsid w:val="00C94F0F"/>
    <w:rsid w:val="00D478B5"/>
    <w:rsid w:val="00E129F0"/>
    <w:rsid w:val="00E825CE"/>
    <w:rsid w:val="00F20F40"/>
    <w:rsid w:val="00F2244F"/>
    <w:rsid w:val="00F3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E129F0"/>
    <w:pPr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129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29F0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5558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58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2014-08-14T07:45:00Z</dcterms:created>
  <dcterms:modified xsi:type="dcterms:W3CDTF">2014-08-14T07:45:00Z</dcterms:modified>
</cp:coreProperties>
</file>