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36EC9" w:rsidTr="00E36EC9">
        <w:tc>
          <w:tcPr>
            <w:tcW w:w="9570" w:type="dxa"/>
          </w:tcPr>
          <w:p w:rsidR="00021558" w:rsidRPr="0071184E" w:rsidRDefault="00021558" w:rsidP="0071184E">
            <w:pPr>
              <w:rPr>
                <w:sz w:val="28"/>
                <w:szCs w:val="28"/>
              </w:rPr>
            </w:pPr>
            <w:r w:rsidRPr="00021558">
              <w:rPr>
                <w:sz w:val="36"/>
                <w:szCs w:val="36"/>
              </w:rPr>
              <w:t xml:space="preserve">  </w:t>
            </w:r>
            <w:r w:rsidRPr="00021558">
              <w:t xml:space="preserve">                                                                       </w:t>
            </w:r>
          </w:p>
          <w:p w:rsidR="00E36EC9" w:rsidRDefault="00E36E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</w:t>
            </w:r>
          </w:p>
          <w:p w:rsidR="00E36EC9" w:rsidRDefault="00E3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EC9" w:rsidRDefault="00E3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E36EC9" w:rsidRDefault="00E3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</w:t>
            </w:r>
            <w:r w:rsidR="0071184E">
              <w:rPr>
                <w:rFonts w:ascii="Times New Roman" w:hAnsi="Times New Roman"/>
                <w:b/>
                <w:sz w:val="28"/>
                <w:szCs w:val="28"/>
              </w:rPr>
              <w:t>ИЦИПАЛЬНОГО ОБРАЗОВАНИЯ КРАСНОГОРСКИЙ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 АСЕКЕЕВСКОГО РАЙОНА ОРЕНБУРГСКОЙ ОБЛАСТИ</w:t>
            </w:r>
          </w:p>
          <w:p w:rsidR="00E36EC9" w:rsidRDefault="00E36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6EC9" w:rsidRDefault="00E3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</w:tbl>
    <w:p w:rsidR="00E36EC9" w:rsidRDefault="00E36EC9" w:rsidP="00E36E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=====================================================================</w:t>
      </w:r>
    </w:p>
    <w:p w:rsidR="00E36EC9" w:rsidRDefault="00E36EC9" w:rsidP="00E36E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6EC9" w:rsidRDefault="00E36EC9" w:rsidP="00E36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184E" w:rsidRPr="0071184E">
        <w:rPr>
          <w:rFonts w:ascii="Times New Roman" w:hAnsi="Times New Roman"/>
          <w:b/>
          <w:sz w:val="28"/>
          <w:szCs w:val="28"/>
        </w:rPr>
        <w:t>07.02.2019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71184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7D24">
        <w:rPr>
          <w:rFonts w:ascii="Times New Roman" w:hAnsi="Times New Roman"/>
          <w:b/>
          <w:sz w:val="28"/>
          <w:szCs w:val="28"/>
        </w:rPr>
        <w:t xml:space="preserve">  </w:t>
      </w:r>
      <w:r w:rsidR="0071184E">
        <w:rPr>
          <w:rFonts w:ascii="Times New Roman" w:hAnsi="Times New Roman"/>
          <w:b/>
          <w:sz w:val="28"/>
          <w:szCs w:val="28"/>
        </w:rPr>
        <w:t>п.Красногорский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1184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№</w:t>
      </w:r>
      <w:r w:rsidR="0071184E">
        <w:rPr>
          <w:rFonts w:ascii="Times New Roman" w:hAnsi="Times New Roman"/>
          <w:b/>
          <w:sz w:val="28"/>
          <w:szCs w:val="28"/>
        </w:rPr>
        <w:t xml:space="preserve"> 9</w:t>
      </w:r>
      <w:r>
        <w:rPr>
          <w:rFonts w:ascii="Times New Roman" w:hAnsi="Times New Roman"/>
          <w:b/>
          <w:sz w:val="28"/>
          <w:szCs w:val="28"/>
        </w:rPr>
        <w:t xml:space="preserve"> -п</w:t>
      </w:r>
    </w:p>
    <w:p w:rsidR="00A038C4" w:rsidRDefault="00A038C4" w:rsidP="0071184E">
      <w:pPr>
        <w:rPr>
          <w:rFonts w:ascii="Times New Roman" w:hAnsi="Times New Roman" w:cs="Times New Roman"/>
          <w:b/>
          <w:sz w:val="28"/>
          <w:szCs w:val="28"/>
        </w:rPr>
      </w:pPr>
    </w:p>
    <w:p w:rsidR="0083125A" w:rsidRPr="00A038C4" w:rsidRDefault="00A038C4" w:rsidP="00A03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C4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нарушений в рамках осуществления муниципального контроля на 201</w:t>
      </w:r>
      <w:r w:rsidR="005E703B">
        <w:rPr>
          <w:rFonts w:ascii="Times New Roman" w:hAnsi="Times New Roman" w:cs="Times New Roman"/>
          <w:b/>
          <w:sz w:val="28"/>
          <w:szCs w:val="28"/>
        </w:rPr>
        <w:t>9</w:t>
      </w:r>
      <w:r w:rsidRPr="00A038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руководствуясь статьей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36E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38C4">
        <w:rPr>
          <w:rFonts w:ascii="Times New Roman" w:hAnsi="Times New Roman" w:cs="Times New Roman"/>
          <w:sz w:val="28"/>
          <w:szCs w:val="28"/>
        </w:rPr>
        <w:t xml:space="preserve"> </w:t>
      </w:r>
      <w:r w:rsidR="0071184E">
        <w:rPr>
          <w:rFonts w:ascii="Times New Roman" w:hAnsi="Times New Roman" w:cs="Times New Roman"/>
          <w:sz w:val="28"/>
          <w:szCs w:val="28"/>
        </w:rPr>
        <w:t>Красногорский</w:t>
      </w:r>
      <w:r w:rsidR="00E36EC9">
        <w:rPr>
          <w:rFonts w:ascii="Times New Roman" w:hAnsi="Times New Roman" w:cs="Times New Roman"/>
          <w:sz w:val="28"/>
          <w:szCs w:val="28"/>
        </w:rPr>
        <w:t xml:space="preserve"> </w:t>
      </w:r>
      <w:r w:rsidRPr="00A038C4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E36EC9">
        <w:rPr>
          <w:rFonts w:ascii="Times New Roman" w:hAnsi="Times New Roman" w:cs="Times New Roman"/>
          <w:sz w:val="28"/>
          <w:szCs w:val="28"/>
        </w:rPr>
        <w:t>Асекеевского района Оренбургской области.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>1. Утвердить программу профилактики нарушений в рамках осуществления муниципального контроля на 201</w:t>
      </w:r>
      <w:r w:rsidR="005E703B">
        <w:rPr>
          <w:rFonts w:ascii="Times New Roman" w:hAnsi="Times New Roman" w:cs="Times New Roman"/>
          <w:sz w:val="28"/>
          <w:szCs w:val="28"/>
        </w:rPr>
        <w:t>9</w:t>
      </w:r>
      <w:r w:rsidRPr="00A038C4">
        <w:rPr>
          <w:rFonts w:ascii="Times New Roman" w:hAnsi="Times New Roman" w:cs="Times New Roman"/>
          <w:sz w:val="28"/>
          <w:szCs w:val="28"/>
        </w:rPr>
        <w:t xml:space="preserve"> год (Приложение № 1). 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>2. Утвердить план мероприятий по профилактике нарушений в рамках осуществления муниципального контроля на 201</w:t>
      </w:r>
      <w:r w:rsidR="005E703B">
        <w:rPr>
          <w:rFonts w:ascii="Times New Roman" w:hAnsi="Times New Roman" w:cs="Times New Roman"/>
          <w:sz w:val="28"/>
          <w:szCs w:val="28"/>
        </w:rPr>
        <w:t>9</w:t>
      </w:r>
      <w:r w:rsidRPr="00A038C4">
        <w:rPr>
          <w:rFonts w:ascii="Times New Roman" w:hAnsi="Times New Roman" w:cs="Times New Roman"/>
          <w:sz w:val="28"/>
          <w:szCs w:val="28"/>
        </w:rPr>
        <w:t xml:space="preserve"> год (Приложение № 2). 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Администрации</w:t>
      </w:r>
      <w:r w:rsidR="007118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Красногорский</w:t>
      </w:r>
      <w:r w:rsidR="00E36EC9">
        <w:rPr>
          <w:rFonts w:ascii="Times New Roman" w:hAnsi="Times New Roman" w:cs="Times New Roman"/>
          <w:sz w:val="28"/>
          <w:szCs w:val="28"/>
        </w:rPr>
        <w:t xml:space="preserve"> сельсовет Асекеевского района Оренбургской области </w:t>
      </w:r>
      <w:r w:rsidRPr="00A038C4">
        <w:rPr>
          <w:rFonts w:ascii="Times New Roman" w:hAnsi="Times New Roman" w:cs="Times New Roman"/>
          <w:sz w:val="28"/>
          <w:szCs w:val="28"/>
        </w:rPr>
        <w:t xml:space="preserve"> в сети «Интернет». 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 xml:space="preserve">4. Контроль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A0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A038C4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оставляю за собой </w:t>
      </w: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8C4" w:rsidRPr="00A038C4" w:rsidRDefault="00A038C4" w:rsidP="00A03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8C4" w:rsidRDefault="00A038C4" w:rsidP="0071184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8C4">
        <w:rPr>
          <w:rFonts w:ascii="Times New Roman" w:hAnsi="Times New Roman" w:cs="Times New Roman"/>
          <w:sz w:val="28"/>
          <w:szCs w:val="28"/>
        </w:rPr>
        <w:t>Глава</w:t>
      </w:r>
      <w:r w:rsidR="00E36EC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Pr="00A03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1184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84E">
        <w:rPr>
          <w:rFonts w:ascii="Times New Roman" w:hAnsi="Times New Roman" w:cs="Times New Roman"/>
          <w:sz w:val="28"/>
          <w:szCs w:val="28"/>
        </w:rPr>
        <w:t>К.Р.Латфулин</w:t>
      </w:r>
    </w:p>
    <w:p w:rsidR="00A038C4" w:rsidRDefault="00A038C4" w:rsidP="00A038C4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8C4" w:rsidRPr="00A038C4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A038C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A038C4" w:rsidRPr="00A038C4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038C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038C4" w:rsidRPr="00A038C4" w:rsidRDefault="00E36EC9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038C4" w:rsidRPr="00A0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8C4" w:rsidRPr="00A038C4" w:rsidRDefault="0071184E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Красногорский </w:t>
      </w:r>
      <w:r w:rsidR="00A038C4" w:rsidRPr="00A038C4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A038C4" w:rsidRPr="00A038C4" w:rsidRDefault="00E36EC9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Асекеевского</w:t>
      </w:r>
      <w:r w:rsidR="00A038C4" w:rsidRPr="00A038C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038C4" w:rsidRPr="00A038C4" w:rsidRDefault="00E36EC9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A038C4" w:rsidRPr="00A0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8C4" w:rsidRPr="00A038C4" w:rsidRDefault="0071184E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07.02.2019 №9-п</w:t>
      </w:r>
      <w:r w:rsidR="00A038C4" w:rsidRPr="00A0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8C4" w:rsidRDefault="0071184E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8C4" w:rsidRDefault="00A038C4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038C4" w:rsidRDefault="00A038C4" w:rsidP="001D522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22">
        <w:rPr>
          <w:rFonts w:ascii="Times New Roman" w:hAnsi="Times New Roman" w:cs="Times New Roman"/>
          <w:b/>
          <w:sz w:val="28"/>
          <w:szCs w:val="28"/>
        </w:rPr>
        <w:t>Программа профилактики нарушений в рамках осуществления муниципального контроля на 201</w:t>
      </w:r>
      <w:r w:rsidR="005E703B">
        <w:rPr>
          <w:rFonts w:ascii="Times New Roman" w:hAnsi="Times New Roman" w:cs="Times New Roman"/>
          <w:b/>
          <w:sz w:val="28"/>
          <w:szCs w:val="28"/>
        </w:rPr>
        <w:t>9</w:t>
      </w:r>
      <w:r w:rsidRPr="001D522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7555" w:rsidRPr="001D5222" w:rsidRDefault="000C7555" w:rsidP="001D522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8C4" w:rsidRPr="0071184E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A038C4" w:rsidRPr="0071184E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A038C4" w:rsidRPr="0071184E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 xml:space="preserve"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A038C4" w:rsidRPr="0071184E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 xml:space="preserve">4. Задачами программы являются: </w:t>
      </w:r>
    </w:p>
    <w:p w:rsidR="00A038C4" w:rsidRPr="0071184E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A038C4" w:rsidRPr="0071184E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 xml:space="preserve">4.2. Выявление причин, факторов и условий, способствующих нарушениям обязательных требований. </w:t>
      </w:r>
    </w:p>
    <w:p w:rsidR="00A038C4" w:rsidRPr="0071184E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A038C4" w:rsidRPr="0071184E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>5. Программа разработана на 201</w:t>
      </w:r>
      <w:r w:rsidR="005E703B" w:rsidRPr="0071184E">
        <w:rPr>
          <w:rFonts w:ascii="Times New Roman" w:hAnsi="Times New Roman" w:cs="Times New Roman"/>
          <w:sz w:val="24"/>
          <w:szCs w:val="24"/>
        </w:rPr>
        <w:t>9</w:t>
      </w:r>
      <w:r w:rsidRPr="0071184E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1D5222" w:rsidRPr="0071184E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A038C4" w:rsidRPr="0071184E" w:rsidRDefault="00A038C4" w:rsidP="001D5222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 xml:space="preserve">7. В рамках профилактики предупреждения нарушений, установленных законодательством всех уровней, Администрацией </w:t>
      </w:r>
      <w:r w:rsidR="00E36EC9" w:rsidRPr="0071184E">
        <w:rPr>
          <w:rFonts w:ascii="Times New Roman" w:hAnsi="Times New Roman" w:cs="Times New Roman"/>
          <w:sz w:val="24"/>
          <w:szCs w:val="24"/>
        </w:rPr>
        <w:t xml:space="preserve"> мун</w:t>
      </w:r>
      <w:r w:rsidR="0071184E" w:rsidRPr="0071184E">
        <w:rPr>
          <w:rFonts w:ascii="Times New Roman" w:hAnsi="Times New Roman" w:cs="Times New Roman"/>
          <w:sz w:val="24"/>
          <w:szCs w:val="24"/>
        </w:rPr>
        <w:t>иципального образования Красногорский</w:t>
      </w:r>
      <w:r w:rsidR="00E36EC9" w:rsidRPr="0071184E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</w:t>
      </w:r>
      <w:r w:rsidRPr="0071184E">
        <w:rPr>
          <w:rFonts w:ascii="Times New Roman" w:hAnsi="Times New Roman" w:cs="Times New Roman"/>
          <w:sz w:val="24"/>
          <w:szCs w:val="24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0019C8" w:rsidRPr="000019C8" w:rsidRDefault="000019C8" w:rsidP="000019C8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19C8">
        <w:rPr>
          <w:rFonts w:ascii="Times New Roman" w:hAnsi="Times New Roman" w:cs="Times New Roman"/>
          <w:sz w:val="24"/>
          <w:szCs w:val="24"/>
        </w:rPr>
        <w:t>8</w:t>
      </w:r>
      <w:r w:rsidRPr="000019C8">
        <w:rPr>
          <w:rFonts w:ascii="Times New Roman" w:hAnsi="Times New Roman" w:cs="Times New Roman"/>
          <w:iCs/>
          <w:color w:val="000000"/>
          <w:sz w:val="24"/>
          <w:szCs w:val="24"/>
        </w:rPr>
        <w:t>. Ресурсное обеспечение Программы :</w:t>
      </w:r>
    </w:p>
    <w:p w:rsidR="000019C8" w:rsidRPr="000019C8" w:rsidRDefault="000019C8" w:rsidP="000019C8">
      <w:pPr>
        <w:jc w:val="both"/>
        <w:rPr>
          <w:rFonts w:ascii="Times New Roman" w:hAnsi="Times New Roman" w:cs="Times New Roman"/>
          <w:sz w:val="24"/>
          <w:szCs w:val="24"/>
        </w:rPr>
      </w:pPr>
      <w:r w:rsidRPr="000019C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9C8">
        <w:rPr>
          <w:rFonts w:ascii="Times New Roman" w:hAnsi="Times New Roman" w:cs="Times New Roman"/>
          <w:sz w:val="24"/>
          <w:szCs w:val="24"/>
        </w:rPr>
        <w:t xml:space="preserve">  8.1. Финансирование мероприятий Программы не предусмотрено</w:t>
      </w:r>
    </w:p>
    <w:p w:rsidR="00A038C4" w:rsidRPr="0071184E" w:rsidRDefault="00A038C4" w:rsidP="000019C8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555" w:rsidRPr="0071184E" w:rsidRDefault="000C7555" w:rsidP="000019C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555" w:rsidRPr="0071184E" w:rsidRDefault="000C7555" w:rsidP="00A038C4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7555" w:rsidRPr="0071184E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0C7555" w:rsidRPr="0071184E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C7555" w:rsidRPr="0071184E" w:rsidRDefault="00774523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C7555" w:rsidRPr="00711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555" w:rsidRPr="0071184E" w:rsidRDefault="0071184E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>Красногорский</w:t>
      </w:r>
      <w:r w:rsidR="000C7555" w:rsidRPr="0071184E">
        <w:rPr>
          <w:rFonts w:ascii="Times New Roman" w:hAnsi="Times New Roman" w:cs="Times New Roman"/>
          <w:sz w:val="24"/>
          <w:szCs w:val="24"/>
        </w:rPr>
        <w:t xml:space="preserve"> сельсовет </w:t>
      </w:r>
    </w:p>
    <w:p w:rsidR="000C7555" w:rsidRPr="0071184E" w:rsidRDefault="00774523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>Асекеевского</w:t>
      </w:r>
      <w:r w:rsidR="000C7555" w:rsidRPr="0071184E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C7555" w:rsidRPr="0071184E" w:rsidRDefault="00774523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0C7555" w:rsidRPr="00711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555" w:rsidRPr="0071184E" w:rsidRDefault="0071184E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184E">
        <w:rPr>
          <w:rFonts w:ascii="Times New Roman" w:hAnsi="Times New Roman" w:cs="Times New Roman"/>
          <w:sz w:val="24"/>
          <w:szCs w:val="24"/>
        </w:rPr>
        <w:t>от 07.02.2019 №9-п</w:t>
      </w:r>
      <w:r w:rsidR="000C7555" w:rsidRPr="00711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555" w:rsidRPr="0071184E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7555" w:rsidRPr="0071184E" w:rsidRDefault="000C7555" w:rsidP="000C7555">
      <w:pPr>
        <w:tabs>
          <w:tab w:val="left" w:pos="7371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C7555" w:rsidRPr="0071184E" w:rsidRDefault="00290ABD" w:rsidP="00290AB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4E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нарушений в рамках осуществления муниципального контроля на 201</w:t>
      </w:r>
      <w:r w:rsidR="005E703B" w:rsidRPr="0071184E">
        <w:rPr>
          <w:rFonts w:ascii="Times New Roman" w:hAnsi="Times New Roman" w:cs="Times New Roman"/>
          <w:b/>
          <w:sz w:val="24"/>
          <w:szCs w:val="24"/>
        </w:rPr>
        <w:t>9</w:t>
      </w:r>
      <w:r w:rsidRPr="0071184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90ABD" w:rsidRPr="0071184E" w:rsidRDefault="00290ABD" w:rsidP="00290AB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75"/>
        <w:gridCol w:w="4301"/>
        <w:gridCol w:w="2152"/>
        <w:gridCol w:w="2343"/>
      </w:tblGrid>
      <w:tr w:rsidR="00290ABD" w:rsidRPr="0071184E" w:rsidTr="003A1EC7">
        <w:tc>
          <w:tcPr>
            <w:tcW w:w="775" w:type="dxa"/>
          </w:tcPr>
          <w:p w:rsidR="00290ABD" w:rsidRPr="0071184E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1" w:type="dxa"/>
          </w:tcPr>
          <w:p w:rsidR="00290ABD" w:rsidRPr="0071184E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профилактике нарушений юридическими лицами и индивидуальными предпринимателями обязательных требований </w:t>
            </w:r>
          </w:p>
        </w:tc>
        <w:tc>
          <w:tcPr>
            <w:tcW w:w="2152" w:type="dxa"/>
          </w:tcPr>
          <w:p w:rsidR="00290ABD" w:rsidRPr="0071184E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43" w:type="dxa"/>
          </w:tcPr>
          <w:p w:rsidR="00290ABD" w:rsidRPr="0071184E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90ABD" w:rsidRPr="0071184E" w:rsidTr="003A1EC7">
        <w:tc>
          <w:tcPr>
            <w:tcW w:w="775" w:type="dxa"/>
          </w:tcPr>
          <w:p w:rsidR="00290ABD" w:rsidRPr="0071184E" w:rsidRDefault="00290ABD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1" w:type="dxa"/>
          </w:tcPr>
          <w:p w:rsidR="00290ABD" w:rsidRPr="0071184E" w:rsidRDefault="00290ABD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2152" w:type="dxa"/>
          </w:tcPr>
          <w:p w:rsidR="00290ABD" w:rsidRPr="0071184E" w:rsidRDefault="00290ABD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02FD8" w:rsidRPr="007118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5E703B" w:rsidRPr="00711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:rsidR="00290ABD" w:rsidRPr="0071184E" w:rsidRDefault="00290ABD" w:rsidP="005730A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0A5" w:rsidRPr="0071184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D02FD8" w:rsidRPr="0071184E" w:rsidTr="003A1EC7">
        <w:tc>
          <w:tcPr>
            <w:tcW w:w="775" w:type="dxa"/>
          </w:tcPr>
          <w:p w:rsidR="00D02FD8" w:rsidRPr="0071184E" w:rsidRDefault="00D02FD8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1" w:type="dxa"/>
          </w:tcPr>
          <w:p w:rsidR="00D02FD8" w:rsidRPr="0071184E" w:rsidRDefault="00D02FD8" w:rsidP="005730A5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5730A5" w:rsidRPr="0071184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71184E" w:rsidRPr="0071184E"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Красногорский</w:t>
            </w:r>
            <w:r w:rsidR="005730A5"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Асекеевского района Оренбургской области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2152" w:type="dxa"/>
          </w:tcPr>
          <w:p w:rsidR="00D02FD8" w:rsidRPr="0071184E" w:rsidRDefault="00D02FD8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II квартал 201</w:t>
            </w:r>
            <w:r w:rsidR="005E703B" w:rsidRPr="00711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:rsidR="00D02FD8" w:rsidRPr="0071184E" w:rsidRDefault="00D02FD8" w:rsidP="005730A5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730A5" w:rsidRPr="0071184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D02FD8" w:rsidRPr="0071184E" w:rsidTr="003A1EC7">
        <w:tc>
          <w:tcPr>
            <w:tcW w:w="775" w:type="dxa"/>
          </w:tcPr>
          <w:p w:rsidR="00D02FD8" w:rsidRPr="0071184E" w:rsidRDefault="00D02FD8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1" w:type="dxa"/>
          </w:tcPr>
          <w:p w:rsidR="00D02FD8" w:rsidRPr="0071184E" w:rsidRDefault="00D02FD8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Разработка руководства по соблюдению обязательных требований</w:t>
            </w:r>
          </w:p>
        </w:tc>
        <w:tc>
          <w:tcPr>
            <w:tcW w:w="2152" w:type="dxa"/>
          </w:tcPr>
          <w:p w:rsidR="00D02FD8" w:rsidRPr="0071184E" w:rsidRDefault="00D02FD8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II квартал 201</w:t>
            </w:r>
            <w:r w:rsidR="005E703B" w:rsidRPr="00711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:rsidR="00D02FD8" w:rsidRPr="0071184E" w:rsidRDefault="00D02FD8" w:rsidP="00C87D2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87D24" w:rsidRPr="0071184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D24" w:rsidRPr="0071184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D02FD8" w:rsidRPr="0071184E" w:rsidTr="003A1EC7">
        <w:tc>
          <w:tcPr>
            <w:tcW w:w="775" w:type="dxa"/>
          </w:tcPr>
          <w:p w:rsidR="00D02FD8" w:rsidRPr="0071184E" w:rsidRDefault="00D02FD8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1" w:type="dxa"/>
          </w:tcPr>
          <w:p w:rsidR="00D02FD8" w:rsidRPr="0071184E" w:rsidRDefault="00D02FD8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</w:p>
        </w:tc>
        <w:tc>
          <w:tcPr>
            <w:tcW w:w="2152" w:type="dxa"/>
          </w:tcPr>
          <w:p w:rsidR="00D02FD8" w:rsidRPr="0071184E" w:rsidRDefault="00D02FD8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5E703B" w:rsidRPr="00711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A1EC7"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2343" w:type="dxa"/>
          </w:tcPr>
          <w:p w:rsidR="00D02FD8" w:rsidRPr="0071184E" w:rsidRDefault="00D02FD8" w:rsidP="00C87D2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87D24" w:rsidRPr="0071184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D24" w:rsidRPr="0071184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3A1EC7" w:rsidRPr="0071184E" w:rsidTr="003A1EC7">
        <w:tc>
          <w:tcPr>
            <w:tcW w:w="775" w:type="dxa"/>
          </w:tcPr>
          <w:p w:rsidR="003A1EC7" w:rsidRPr="0071184E" w:rsidRDefault="003A1EC7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</w:tcPr>
          <w:p w:rsidR="003A1EC7" w:rsidRPr="0071184E" w:rsidRDefault="003A1EC7" w:rsidP="00590962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</w:t>
            </w:r>
            <w:r w:rsidR="00590962"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(при внесении изменений в обязательные требования)</w:t>
            </w:r>
          </w:p>
        </w:tc>
        <w:tc>
          <w:tcPr>
            <w:tcW w:w="2152" w:type="dxa"/>
          </w:tcPr>
          <w:p w:rsidR="003A1EC7" w:rsidRPr="0071184E" w:rsidRDefault="003A1EC7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</w:t>
            </w:r>
            <w:r w:rsidR="005E703B" w:rsidRPr="00711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3A1EC7" w:rsidRPr="0071184E" w:rsidRDefault="003A1EC7" w:rsidP="00C87D2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87D24" w:rsidRPr="0071184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3A1EC7" w:rsidRPr="0071184E" w:rsidTr="003A1EC7">
        <w:tc>
          <w:tcPr>
            <w:tcW w:w="775" w:type="dxa"/>
          </w:tcPr>
          <w:p w:rsidR="003A1EC7" w:rsidRPr="0071184E" w:rsidRDefault="003A1EC7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01" w:type="dxa"/>
          </w:tcPr>
          <w:p w:rsidR="003A1EC7" w:rsidRPr="0071184E" w:rsidRDefault="003A1EC7" w:rsidP="00C30F62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</w:t>
            </w:r>
            <w:r w:rsidR="00590962" w:rsidRPr="00711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C30F62" w:rsidRPr="0071184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71184E" w:rsidRPr="0071184E"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Красногорский</w:t>
            </w:r>
            <w:r w:rsidR="00C30F62"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Асекеевского района Оренбургской области 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 лицами, индивидуальными предпринимателями в целях недопущения таких нарушений</w:t>
            </w:r>
          </w:p>
        </w:tc>
        <w:tc>
          <w:tcPr>
            <w:tcW w:w="2152" w:type="dxa"/>
          </w:tcPr>
          <w:p w:rsidR="003A1EC7" w:rsidRPr="0071184E" w:rsidRDefault="003A1EC7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5E703B" w:rsidRPr="00711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43" w:type="dxa"/>
          </w:tcPr>
          <w:p w:rsidR="003A1EC7" w:rsidRPr="0071184E" w:rsidRDefault="003A1EC7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87D24" w:rsidRPr="0071184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590962" w:rsidRPr="0071184E" w:rsidTr="003A1EC7">
        <w:tc>
          <w:tcPr>
            <w:tcW w:w="775" w:type="dxa"/>
          </w:tcPr>
          <w:p w:rsidR="00590962" w:rsidRPr="0071184E" w:rsidRDefault="00590962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1" w:type="dxa"/>
          </w:tcPr>
          <w:p w:rsidR="00590962" w:rsidRPr="0071184E" w:rsidRDefault="00590962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52" w:type="dxa"/>
          </w:tcPr>
          <w:p w:rsidR="00590962" w:rsidRPr="0071184E" w:rsidRDefault="00590962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В течение 201</w:t>
            </w:r>
            <w:r w:rsidR="005E703B" w:rsidRPr="00711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590962" w:rsidRPr="0071184E" w:rsidRDefault="005909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30F62" w:rsidRPr="0071184E" w:rsidRDefault="00C30F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C30F62" w:rsidRPr="0071184E" w:rsidRDefault="00C30F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</w:tr>
      <w:tr w:rsidR="00590962" w:rsidRPr="0071184E" w:rsidTr="003A1EC7">
        <w:tc>
          <w:tcPr>
            <w:tcW w:w="775" w:type="dxa"/>
          </w:tcPr>
          <w:p w:rsidR="00590962" w:rsidRPr="0071184E" w:rsidRDefault="00590962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1" w:type="dxa"/>
          </w:tcPr>
          <w:p w:rsidR="00590962" w:rsidRPr="0071184E" w:rsidRDefault="00590962" w:rsidP="00C30F62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3811" w:rsidRPr="0071184E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а</w:t>
            </w:r>
            <w:r w:rsidR="00C30F62" w:rsidRPr="0071184E">
              <w:rPr>
                <w:rFonts w:ascii="Times New Roman" w:hAnsi="Times New Roman" w:cs="Times New Roman"/>
                <w:sz w:val="24"/>
                <w:szCs w:val="24"/>
              </w:rPr>
              <w:t>дминистрации мун</w:t>
            </w:r>
            <w:r w:rsidR="0071184E" w:rsidRPr="0071184E"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Красногорский</w:t>
            </w:r>
            <w:r w:rsidR="00C30F62"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Асекеевского района Оренбургской области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результатах </w:t>
            </w:r>
            <w:r w:rsidR="0071184E" w:rsidRPr="0071184E">
              <w:rPr>
                <w:rFonts w:ascii="Times New Roman" w:hAnsi="Times New Roman" w:cs="Times New Roman"/>
                <w:sz w:val="24"/>
                <w:szCs w:val="24"/>
              </w:rPr>
              <w:t>контрольной деятельности за 2019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2" w:type="dxa"/>
          </w:tcPr>
          <w:p w:rsidR="00590962" w:rsidRPr="0071184E" w:rsidRDefault="00590962" w:rsidP="005E703B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5E703B" w:rsidRPr="00711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43" w:type="dxa"/>
          </w:tcPr>
          <w:p w:rsidR="00590962" w:rsidRPr="0071184E" w:rsidRDefault="005909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30F62" w:rsidRPr="0071184E" w:rsidRDefault="00C30F62" w:rsidP="00C30F62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590962" w:rsidRPr="0071184E" w:rsidTr="003A1EC7">
        <w:tc>
          <w:tcPr>
            <w:tcW w:w="775" w:type="dxa"/>
          </w:tcPr>
          <w:p w:rsidR="00590962" w:rsidRPr="0071184E" w:rsidRDefault="00590962" w:rsidP="00290ABD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1" w:type="dxa"/>
          </w:tcPr>
          <w:p w:rsidR="00590962" w:rsidRPr="0071184E" w:rsidRDefault="00590962" w:rsidP="00D02FD8">
            <w:pPr>
              <w:tabs>
                <w:tab w:val="left" w:pos="73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в рамках осуществления муниципального контроля на 2019 год</w:t>
            </w:r>
          </w:p>
        </w:tc>
        <w:tc>
          <w:tcPr>
            <w:tcW w:w="2152" w:type="dxa"/>
          </w:tcPr>
          <w:p w:rsidR="00590962" w:rsidRPr="0071184E" w:rsidRDefault="005E703B" w:rsidP="00CE3F10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>В течение 2019</w:t>
            </w:r>
            <w:r w:rsidR="00590962"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343" w:type="dxa"/>
          </w:tcPr>
          <w:p w:rsidR="00590962" w:rsidRPr="0071184E" w:rsidRDefault="00590962" w:rsidP="00C87D24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8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87D24" w:rsidRPr="0071184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</w:tbl>
    <w:p w:rsidR="00290ABD" w:rsidRPr="00290ABD" w:rsidRDefault="00290ABD" w:rsidP="00290AB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0ABD" w:rsidRPr="00290ABD" w:rsidSect="0083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01" w:rsidRDefault="00DB4D01" w:rsidP="00A038C4">
      <w:pPr>
        <w:spacing w:after="0" w:line="240" w:lineRule="auto"/>
      </w:pPr>
      <w:r>
        <w:separator/>
      </w:r>
    </w:p>
  </w:endnote>
  <w:endnote w:type="continuationSeparator" w:id="1">
    <w:p w:rsidR="00DB4D01" w:rsidRDefault="00DB4D01" w:rsidP="00A0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01" w:rsidRDefault="00DB4D01" w:rsidP="00A038C4">
      <w:pPr>
        <w:spacing w:after="0" w:line="240" w:lineRule="auto"/>
      </w:pPr>
      <w:r>
        <w:separator/>
      </w:r>
    </w:p>
  </w:footnote>
  <w:footnote w:type="continuationSeparator" w:id="1">
    <w:p w:rsidR="00DB4D01" w:rsidRDefault="00DB4D01" w:rsidP="00A03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38C4"/>
    <w:rsid w:val="000019C8"/>
    <w:rsid w:val="00021558"/>
    <w:rsid w:val="000C1288"/>
    <w:rsid w:val="000C7555"/>
    <w:rsid w:val="001C1F63"/>
    <w:rsid w:val="001D5222"/>
    <w:rsid w:val="001D5EDB"/>
    <w:rsid w:val="001E51DC"/>
    <w:rsid w:val="00235F4C"/>
    <w:rsid w:val="00290ABD"/>
    <w:rsid w:val="00295FFE"/>
    <w:rsid w:val="002D02F9"/>
    <w:rsid w:val="00304FFF"/>
    <w:rsid w:val="003A048D"/>
    <w:rsid w:val="003A1EC7"/>
    <w:rsid w:val="003C270F"/>
    <w:rsid w:val="004A6062"/>
    <w:rsid w:val="004E489C"/>
    <w:rsid w:val="005730A5"/>
    <w:rsid w:val="00590962"/>
    <w:rsid w:val="00596DD8"/>
    <w:rsid w:val="005A37B0"/>
    <w:rsid w:val="005B7C84"/>
    <w:rsid w:val="005D26DF"/>
    <w:rsid w:val="005E703B"/>
    <w:rsid w:val="00682E59"/>
    <w:rsid w:val="0071184E"/>
    <w:rsid w:val="00760581"/>
    <w:rsid w:val="00774523"/>
    <w:rsid w:val="00815BD7"/>
    <w:rsid w:val="0083125A"/>
    <w:rsid w:val="008472C5"/>
    <w:rsid w:val="00891F4B"/>
    <w:rsid w:val="008C2544"/>
    <w:rsid w:val="00943933"/>
    <w:rsid w:val="009B387B"/>
    <w:rsid w:val="009C2A0D"/>
    <w:rsid w:val="00A038C4"/>
    <w:rsid w:val="00AC24FF"/>
    <w:rsid w:val="00B04E93"/>
    <w:rsid w:val="00B22EB1"/>
    <w:rsid w:val="00B569B3"/>
    <w:rsid w:val="00C01D91"/>
    <w:rsid w:val="00C30F62"/>
    <w:rsid w:val="00C87D24"/>
    <w:rsid w:val="00D02FD8"/>
    <w:rsid w:val="00DB4D01"/>
    <w:rsid w:val="00E02E5B"/>
    <w:rsid w:val="00E3247E"/>
    <w:rsid w:val="00E36EC9"/>
    <w:rsid w:val="00E46E95"/>
    <w:rsid w:val="00E502A9"/>
    <w:rsid w:val="00E75922"/>
    <w:rsid w:val="00EC1047"/>
    <w:rsid w:val="00F2350F"/>
    <w:rsid w:val="00FA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5A"/>
  </w:style>
  <w:style w:type="paragraph" w:styleId="1">
    <w:name w:val="heading 1"/>
    <w:basedOn w:val="a"/>
    <w:next w:val="a"/>
    <w:link w:val="10"/>
    <w:uiPriority w:val="9"/>
    <w:qFormat/>
    <w:rsid w:val="00021558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038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038C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038C4"/>
    <w:rPr>
      <w:vertAlign w:val="superscript"/>
    </w:rPr>
  </w:style>
  <w:style w:type="table" w:styleId="a6">
    <w:name w:val="Table Grid"/>
    <w:basedOn w:val="a1"/>
    <w:uiPriority w:val="59"/>
    <w:rsid w:val="00290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E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15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0215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69A0-D2F2-48E8-8998-D7357CCA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Красногорский</cp:lastModifiedBy>
  <cp:revision>16</cp:revision>
  <cp:lastPrinted>2019-02-11T07:58:00Z</cp:lastPrinted>
  <dcterms:created xsi:type="dcterms:W3CDTF">2018-12-14T05:44:00Z</dcterms:created>
  <dcterms:modified xsi:type="dcterms:W3CDTF">2019-02-11T07:59:00Z</dcterms:modified>
</cp:coreProperties>
</file>