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D" w:rsidRPr="00C3193D" w:rsidRDefault="00C3193D" w:rsidP="00142093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3193D" w:rsidRPr="00C3193D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3193D" w:rsidRDefault="00C3193D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142093" w:rsidRPr="00C3193D" w:rsidRDefault="00142093" w:rsidP="00142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3D" w:rsidRPr="00142093" w:rsidRDefault="00C3193D" w:rsidP="0014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3193D" w:rsidRPr="00C3193D" w:rsidTr="00F933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193D" w:rsidRPr="00C3193D" w:rsidRDefault="00C3193D" w:rsidP="00F933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3193D" w:rsidRPr="00C3193D" w:rsidRDefault="004553BC" w:rsidP="00C31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21.05</w:t>
      </w:r>
      <w:r w:rsidR="000C35F4">
        <w:rPr>
          <w:rFonts w:ascii="Times New Roman" w:hAnsi="Times New Roman" w:cs="Times New Roman"/>
          <w:b/>
          <w:sz w:val="28"/>
          <w:szCs w:val="28"/>
        </w:rPr>
        <w:t>.2019</w:t>
      </w:r>
      <w:r w:rsidR="00C3193D" w:rsidRPr="00C3193D">
        <w:rPr>
          <w:rFonts w:ascii="Times New Roman" w:hAnsi="Times New Roman" w:cs="Times New Roman"/>
          <w:b/>
          <w:szCs w:val="20"/>
        </w:rPr>
        <w:t xml:space="preserve">                                 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 w:rsidR="00C3193D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142093">
        <w:rPr>
          <w:rFonts w:ascii="Times New Roman" w:hAnsi="Times New Roman" w:cs="Times New Roman"/>
          <w:b/>
          <w:sz w:val="28"/>
          <w:szCs w:val="28"/>
        </w:rPr>
        <w:t>-</w:t>
      </w:r>
      <w:r w:rsidR="00C3193D"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C3193D" w:rsidRPr="00C3193D" w:rsidRDefault="00C3193D" w:rsidP="000251C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C" w:rsidRPr="004553BC" w:rsidRDefault="0091118F" w:rsidP="004553BC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</w:t>
      </w:r>
      <w:r w:rsidR="004553BC">
        <w:rPr>
          <w:rFonts w:ascii="Times New Roman" w:hAnsi="Times New Roman" w:cs="Times New Roman"/>
          <w:b/>
          <w:sz w:val="28"/>
          <w:szCs w:val="28"/>
        </w:rPr>
        <w:t>ий в постановление от 25.05.2017 №17</w:t>
      </w:r>
      <w:r>
        <w:rPr>
          <w:rFonts w:ascii="Times New Roman" w:hAnsi="Times New Roman" w:cs="Times New Roman"/>
          <w:b/>
          <w:sz w:val="28"/>
          <w:szCs w:val="28"/>
        </w:rPr>
        <w:t>-п «</w:t>
      </w:r>
      <w:r w:rsidR="004553BC" w:rsidRPr="004553B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55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BC" w:rsidRPr="004553B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 муниципальной услуги «</w:t>
      </w:r>
      <w:proofErr w:type="gramStart"/>
      <w:r w:rsidR="004553BC" w:rsidRPr="004553B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4553BC" w:rsidRPr="004553BC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</w:t>
      </w:r>
    </w:p>
    <w:p w:rsidR="004553BC" w:rsidRDefault="004553BC" w:rsidP="00455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C0" w:rsidRPr="000251C0" w:rsidRDefault="000251C0" w:rsidP="00455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93D" w:rsidRPr="00891937" w:rsidRDefault="00C3193D" w:rsidP="000251C0">
      <w:pPr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</w:t>
      </w:r>
      <w:r w:rsidR="004553BC">
        <w:rPr>
          <w:rFonts w:ascii="Times New Roman" w:hAnsi="Times New Roman" w:cs="Times New Roman"/>
          <w:sz w:val="28"/>
          <w:szCs w:val="28"/>
        </w:rPr>
        <w:t xml:space="preserve">       В соответствии с п.6 Постановления Правительства РФ от 30.06.2010 №489, Федеральным законом №307-ФЗ от 14.10.2014</w:t>
      </w:r>
      <w:r w:rsidRPr="00891937">
        <w:rPr>
          <w:rFonts w:ascii="Times New Roman" w:hAnsi="Times New Roman" w:cs="Times New Roman"/>
          <w:sz w:val="28"/>
          <w:szCs w:val="28"/>
        </w:rPr>
        <w:t xml:space="preserve"> 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руководствуясь  Уставом муниципального образования Красногорский сельсовет</w:t>
      </w:r>
      <w:r w:rsidR="000251C0" w:rsidRPr="00891937">
        <w:rPr>
          <w:rFonts w:ascii="Times New Roman" w:hAnsi="Times New Roman" w:cs="Times New Roman"/>
          <w:sz w:val="28"/>
          <w:szCs w:val="28"/>
        </w:rPr>
        <w:t xml:space="preserve">, </w:t>
      </w:r>
      <w:r w:rsidRPr="008919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118F" w:rsidRDefault="0091118F" w:rsidP="009111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>Внес</w:t>
      </w:r>
      <w:r w:rsidR="004553BC">
        <w:rPr>
          <w:rFonts w:ascii="Times New Roman" w:hAnsi="Times New Roman" w:cs="Times New Roman"/>
          <w:sz w:val="28"/>
          <w:szCs w:val="28"/>
        </w:rPr>
        <w:t>ти в постановление от 25.05.2017 №17</w:t>
      </w:r>
      <w:r w:rsidRPr="00891937">
        <w:rPr>
          <w:rFonts w:ascii="Times New Roman" w:hAnsi="Times New Roman" w:cs="Times New Roman"/>
          <w:sz w:val="28"/>
          <w:szCs w:val="28"/>
        </w:rPr>
        <w:t>-п</w:t>
      </w:r>
      <w:r w:rsidRPr="0089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3BC">
        <w:rPr>
          <w:rFonts w:ascii="Times New Roman" w:hAnsi="Times New Roman" w:cs="Times New Roman"/>
          <w:sz w:val="28"/>
          <w:szCs w:val="28"/>
        </w:rPr>
        <w:t>«</w:t>
      </w:r>
      <w:r w:rsidR="004553BC" w:rsidRPr="004553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proofErr w:type="gramStart"/>
      <w:r w:rsidR="004553BC" w:rsidRPr="00455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53BC" w:rsidRPr="004553B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="004553BC">
        <w:rPr>
          <w:rFonts w:ascii="Times New Roman" w:hAnsi="Times New Roman" w:cs="Times New Roman"/>
          <w:sz w:val="28"/>
          <w:szCs w:val="28"/>
        </w:rPr>
        <w:t>» следующие дополнения</w:t>
      </w:r>
      <w:r w:rsidRPr="004553BC">
        <w:rPr>
          <w:rFonts w:ascii="Times New Roman" w:hAnsi="Times New Roman" w:cs="Times New Roman"/>
          <w:sz w:val="28"/>
          <w:szCs w:val="28"/>
        </w:rPr>
        <w:t>:</w:t>
      </w:r>
    </w:p>
    <w:p w:rsidR="004553BC" w:rsidRPr="004553BC" w:rsidRDefault="004553BC" w:rsidP="004553B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3BC">
        <w:rPr>
          <w:rFonts w:ascii="Times New Roman" w:hAnsi="Times New Roman" w:cs="Times New Roman"/>
          <w:sz w:val="28"/>
          <w:szCs w:val="28"/>
        </w:rPr>
        <w:t xml:space="preserve">Пункт 3.3.6. читать в следующей редакции </w:t>
      </w:r>
    </w:p>
    <w:p w:rsidR="004553BC" w:rsidRDefault="004553BC" w:rsidP="004553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3.3.6.</w:t>
      </w:r>
      <w:r w:rsidRPr="004553BC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план проведения ежегодных проверок доводится до сведения заинтересованных лиц посредством размещения его в сети Интернет, в том числе на интернет - портале государственных и муниципальных услуг: </w:t>
      </w:r>
      <w:hyperlink r:id="rId6" w:history="1">
        <w:r w:rsidRPr="004553B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53B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553B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4553B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553B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553BC">
        <w:rPr>
          <w:rFonts w:ascii="Times New Roman" w:hAnsi="Times New Roman" w:cs="Times New Roman"/>
          <w:sz w:val="28"/>
          <w:szCs w:val="28"/>
        </w:rPr>
        <w:t>; на сайте Администрации:.</w:t>
      </w:r>
      <w:r w:rsidRPr="004553BC">
        <w:rPr>
          <w:rFonts w:ascii="Times New Roman" w:hAnsi="Times New Roman" w:cs="Times New Roman"/>
          <w:color w:val="333333"/>
          <w:sz w:val="28"/>
          <w:szCs w:val="28"/>
        </w:rPr>
        <w:t xml:space="preserve"> krgorkasovet@mail.ru</w:t>
      </w:r>
      <w:r w:rsidRPr="004553BC">
        <w:rPr>
          <w:rFonts w:ascii="Times New Roman" w:hAnsi="Times New Roman" w:cs="Times New Roman"/>
          <w:sz w:val="28"/>
          <w:szCs w:val="28"/>
        </w:rPr>
        <w:t xml:space="preserve"> , за исключением  сведений </w:t>
      </w:r>
      <w:r w:rsidRPr="004553BC">
        <w:rPr>
          <w:rFonts w:ascii="Times New Roman" w:hAnsi="Times New Roman" w:cs="Times New Roman"/>
          <w:sz w:val="28"/>
          <w:szCs w:val="28"/>
        </w:rPr>
        <w:lastRenderedPageBreak/>
        <w:t>ежегодных планов, распространение  которых ограничено или запрещено в соответствии с законодательством Российской Федерации</w:t>
      </w:r>
      <w:proofErr w:type="gramEnd"/>
    </w:p>
    <w:p w:rsidR="004553BC" w:rsidRPr="004553BC" w:rsidRDefault="004553BC" w:rsidP="00455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1.2.Добавить раздел 3.7/1 следующего содержания:</w:t>
      </w:r>
    </w:p>
    <w:p w:rsidR="004553BC" w:rsidRPr="004553BC" w:rsidRDefault="004553BC" w:rsidP="004553BC">
      <w:pPr>
        <w:shd w:val="clear" w:color="auto" w:fill="FFFFFF"/>
        <w:spacing w:after="144" w:line="32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</w:pPr>
      <w:r w:rsidRPr="004553BC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</w:rPr>
        <w:t xml:space="preserve">      3.7/1. Плановые (рейдовые) осмотры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dst401"/>
      <w:bookmarkEnd w:id="0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Плановые (рейдовые) осмотры,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 Порядок оформления и содержание таких </w:t>
      </w:r>
      <w:proofErr w:type="gramStart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заданий</w:t>
      </w:r>
      <w:proofErr w:type="gramEnd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dst402"/>
      <w:bookmarkEnd w:id="1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</w:t>
      </w:r>
      <w:proofErr w:type="gramEnd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назначении</w:t>
      </w:r>
      <w:proofErr w:type="gramEnd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внеплановой проверки юридического лица, индивидуального предпринимателя по основаниям, указанным в пункте 2 части 3.5.4 раздела 3.5 настоящего регламента </w:t>
      </w:r>
    </w:p>
    <w:p w:rsidR="004553BC" w:rsidRPr="004553BC" w:rsidRDefault="004553BC" w:rsidP="004553BC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dst403"/>
      <w:bookmarkEnd w:id="2"/>
      <w:r w:rsidRPr="004553BC">
        <w:rPr>
          <w:rFonts w:ascii="Times New Roman" w:eastAsia="Times New Roman" w:hAnsi="Times New Roman" w:cs="Times New Roman"/>
          <w:color w:val="333333"/>
          <w:sz w:val="28"/>
          <w:szCs w:val="28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C3193D" w:rsidRPr="004553BC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3BC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C3193D" w:rsidRPr="004553B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9B7F3A" w:rsidRPr="004553BC" w:rsidRDefault="009B7F3A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142093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891937" w:rsidP="00C3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7F3A" w:rsidRPr="008919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978" w:rsidRPr="008919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62978" w:rsidRPr="00891937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142093" w:rsidRPr="00891937" w:rsidRDefault="00142093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93" w:rsidRPr="00891937" w:rsidRDefault="00C3193D" w:rsidP="00142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42093" w:rsidRPr="00891937" w:rsidRDefault="00142093" w:rsidP="00C31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793D" w:rsidRPr="00891937" w:rsidRDefault="00EB793D">
      <w:pPr>
        <w:rPr>
          <w:rFonts w:ascii="Times New Roman" w:hAnsi="Times New Roman" w:cs="Times New Roman"/>
          <w:sz w:val="28"/>
          <w:szCs w:val="28"/>
        </w:rPr>
      </w:pPr>
    </w:p>
    <w:p w:rsidR="004553BC" w:rsidRPr="00891937" w:rsidRDefault="004553BC">
      <w:pPr>
        <w:rPr>
          <w:rFonts w:ascii="Times New Roman" w:hAnsi="Times New Roman" w:cs="Times New Roman"/>
          <w:sz w:val="28"/>
          <w:szCs w:val="28"/>
        </w:rPr>
      </w:pPr>
    </w:p>
    <w:sectPr w:rsidR="004553BC" w:rsidRPr="00891937" w:rsidSect="00EB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68652F54"/>
    <w:multiLevelType w:val="multilevel"/>
    <w:tmpl w:val="F132B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079D"/>
    <w:rsid w:val="000251C0"/>
    <w:rsid w:val="0008478D"/>
    <w:rsid w:val="000C35F4"/>
    <w:rsid w:val="000C70A2"/>
    <w:rsid w:val="00142093"/>
    <w:rsid w:val="00234B8A"/>
    <w:rsid w:val="002A20DD"/>
    <w:rsid w:val="00330954"/>
    <w:rsid w:val="00334407"/>
    <w:rsid w:val="003C77BA"/>
    <w:rsid w:val="004553BC"/>
    <w:rsid w:val="004C7B0B"/>
    <w:rsid w:val="004F158F"/>
    <w:rsid w:val="00503281"/>
    <w:rsid w:val="005C1CF6"/>
    <w:rsid w:val="006243A8"/>
    <w:rsid w:val="00630AED"/>
    <w:rsid w:val="00667054"/>
    <w:rsid w:val="006A0123"/>
    <w:rsid w:val="006C2B29"/>
    <w:rsid w:val="00740D45"/>
    <w:rsid w:val="00745C05"/>
    <w:rsid w:val="00891937"/>
    <w:rsid w:val="008D71C8"/>
    <w:rsid w:val="008E7B91"/>
    <w:rsid w:val="0091118F"/>
    <w:rsid w:val="009542A7"/>
    <w:rsid w:val="009B7F3A"/>
    <w:rsid w:val="00AA1205"/>
    <w:rsid w:val="00AC3F5B"/>
    <w:rsid w:val="00AD76AD"/>
    <w:rsid w:val="00B95816"/>
    <w:rsid w:val="00BE4700"/>
    <w:rsid w:val="00C20F4B"/>
    <w:rsid w:val="00C2540F"/>
    <w:rsid w:val="00C30FE7"/>
    <w:rsid w:val="00C3193D"/>
    <w:rsid w:val="00C40820"/>
    <w:rsid w:val="00CE7A83"/>
    <w:rsid w:val="00D66B2F"/>
    <w:rsid w:val="00E62978"/>
    <w:rsid w:val="00EB27B6"/>
    <w:rsid w:val="00EB793D"/>
    <w:rsid w:val="00F5796B"/>
    <w:rsid w:val="00F63D8A"/>
    <w:rsid w:val="00FA52D7"/>
    <w:rsid w:val="00FA7163"/>
    <w:rsid w:val="00FC120C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C3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7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6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cp:lastPrinted>2016-05-30T07:12:00Z</cp:lastPrinted>
  <dcterms:created xsi:type="dcterms:W3CDTF">2019-05-21T04:51:00Z</dcterms:created>
  <dcterms:modified xsi:type="dcterms:W3CDTF">2019-05-21T04:51:00Z</dcterms:modified>
</cp:coreProperties>
</file>