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54" w:rsidRDefault="00B81154" w:rsidP="00B81154">
      <w:pPr>
        <w:suppressLineNumbers/>
        <w:tabs>
          <w:tab w:val="left" w:pos="8214"/>
        </w:tabs>
        <w:ind w:right="-185"/>
        <w:rPr>
          <w:rFonts w:ascii="Times New Roman" w:hAnsi="Times New Roman" w:cs="Times New Roman"/>
          <w:sz w:val="24"/>
        </w:rPr>
      </w:pPr>
      <w:r>
        <w:rPr>
          <w:rFonts w:ascii="Times New Roman" w:hAnsi="Times New Roman" w:cs="Times New Roman"/>
          <w:sz w:val="24"/>
        </w:rPr>
        <w:tab/>
        <w:t>ПРОЕКТ</w:t>
      </w:r>
    </w:p>
    <w:p w:rsidR="001E1FD7" w:rsidRPr="00B81154" w:rsidRDefault="001E1FD7" w:rsidP="001E1FD7">
      <w:pPr>
        <w:suppressLineNumbers/>
        <w:ind w:right="-185"/>
        <w:jc w:val="center"/>
        <w:rPr>
          <w:rFonts w:ascii="Times New Roman" w:hAnsi="Times New Roman" w:cs="Times New Roman"/>
          <w:b/>
          <w:sz w:val="24"/>
        </w:rPr>
      </w:pPr>
      <w:r w:rsidRPr="00B81154">
        <w:rPr>
          <w:rFonts w:ascii="Times New Roman" w:hAnsi="Times New Roman" w:cs="Times New Roman"/>
          <w:b/>
          <w:sz w:val="24"/>
        </w:rPr>
        <w:t xml:space="preserve">ДОГОВОР АРЕНДЫ ЗЕМЕЛЬНОГО  УЧАСТКА № </w:t>
      </w:r>
    </w:p>
    <w:p w:rsidR="001E1FD7" w:rsidRPr="001E1FD7" w:rsidRDefault="006E5891" w:rsidP="001E1FD7">
      <w:pPr>
        <w:ind w:right="-185"/>
        <w:jc w:val="both"/>
        <w:rPr>
          <w:rFonts w:ascii="Times New Roman" w:hAnsi="Times New Roman" w:cs="Times New Roman"/>
          <w:sz w:val="24"/>
        </w:rPr>
      </w:pPr>
      <w:r>
        <w:rPr>
          <w:rFonts w:ascii="Times New Roman" w:hAnsi="Times New Roman" w:cs="Times New Roman"/>
          <w:bCs/>
          <w:sz w:val="24"/>
        </w:rPr>
        <w:t>п. Красногорский</w:t>
      </w:r>
      <w:r w:rsidR="001E1FD7" w:rsidRPr="001E1FD7">
        <w:rPr>
          <w:rFonts w:ascii="Times New Roman" w:hAnsi="Times New Roman" w:cs="Times New Roman"/>
          <w:bCs/>
          <w:sz w:val="24"/>
        </w:rPr>
        <w:t xml:space="preserve">                                                                         </w:t>
      </w:r>
      <w:r w:rsidR="00B81154">
        <w:rPr>
          <w:rFonts w:ascii="Times New Roman" w:hAnsi="Times New Roman" w:cs="Times New Roman"/>
          <w:bCs/>
          <w:sz w:val="24"/>
        </w:rPr>
        <w:t xml:space="preserve">            ___  ___________  </w:t>
      </w:r>
      <w:r w:rsidR="001E1FD7" w:rsidRPr="001E1FD7">
        <w:rPr>
          <w:rFonts w:ascii="Times New Roman" w:hAnsi="Times New Roman" w:cs="Times New Roman"/>
          <w:bCs/>
          <w:sz w:val="24"/>
        </w:rPr>
        <w:t>2016 г.</w:t>
      </w:r>
    </w:p>
    <w:p w:rsidR="001E1FD7" w:rsidRPr="001E1FD7" w:rsidRDefault="001E1FD7" w:rsidP="001E1FD7">
      <w:pPr>
        <w:pStyle w:val="a7"/>
        <w:ind w:right="-262" w:firstLine="284"/>
        <w:rPr>
          <w:sz w:val="24"/>
        </w:rPr>
      </w:pPr>
      <w:r w:rsidRPr="001E1FD7">
        <w:rPr>
          <w:sz w:val="24"/>
        </w:rPr>
        <w:t>Администрация муниципального образования</w:t>
      </w:r>
      <w:r w:rsidR="006E5891">
        <w:rPr>
          <w:sz w:val="24"/>
        </w:rPr>
        <w:t xml:space="preserve"> Красногорский</w:t>
      </w:r>
      <w:r w:rsidRPr="001E1FD7">
        <w:rPr>
          <w:sz w:val="24"/>
        </w:rPr>
        <w:t xml:space="preserve"> сельсовет Асекеевского района Оренбургской области, в лице главы администрации </w:t>
      </w:r>
      <w:r w:rsidR="006E5891">
        <w:rPr>
          <w:sz w:val="24"/>
        </w:rPr>
        <w:t>Л</w:t>
      </w:r>
      <w:r w:rsidR="006E5891">
        <w:rPr>
          <w:bCs/>
          <w:sz w:val="24"/>
        </w:rPr>
        <w:t>атфулина Кашифа Рашитовича</w:t>
      </w:r>
      <w:r w:rsidRPr="001E1FD7">
        <w:rPr>
          <w:sz w:val="24"/>
        </w:rPr>
        <w:t>, действующего на основании Устава, именуемая в дальнейшем «Арендодатель», с одной стороны  и</w:t>
      </w:r>
      <w:r w:rsidR="00B81154">
        <w:rPr>
          <w:sz w:val="24"/>
        </w:rPr>
        <w:t xml:space="preserve"> ______________________ </w:t>
      </w:r>
      <w:r w:rsidRPr="001E1FD7">
        <w:rPr>
          <w:sz w:val="24"/>
        </w:rPr>
        <w:t>,</w:t>
      </w:r>
      <w:r w:rsidRPr="001E1FD7">
        <w:rPr>
          <w:bCs/>
          <w:sz w:val="24"/>
        </w:rPr>
        <w:t xml:space="preserve"> именуемый  в дальнейшем «Арендатор», </w:t>
      </w:r>
      <w:r w:rsidRPr="001E1FD7">
        <w:rPr>
          <w:sz w:val="24"/>
        </w:rPr>
        <w:t>с другой стороны, заключили настоящий договор (далее - «Договор») о нижеследующем:</w:t>
      </w:r>
    </w:p>
    <w:p w:rsidR="001E1FD7" w:rsidRDefault="001E1FD7" w:rsidP="001E1FD7">
      <w:pPr>
        <w:pStyle w:val="a7"/>
        <w:ind w:right="-185" w:firstLine="540"/>
        <w:jc w:val="center"/>
        <w:rPr>
          <w:b/>
          <w:sz w:val="24"/>
        </w:rPr>
      </w:pPr>
    </w:p>
    <w:p w:rsidR="001E1FD7" w:rsidRDefault="001E1FD7" w:rsidP="001E1FD7">
      <w:pPr>
        <w:pStyle w:val="a7"/>
        <w:ind w:right="-185" w:firstLine="540"/>
        <w:jc w:val="center"/>
        <w:rPr>
          <w:b/>
          <w:sz w:val="24"/>
        </w:rPr>
      </w:pPr>
      <w:r>
        <w:rPr>
          <w:b/>
          <w:sz w:val="24"/>
        </w:rPr>
        <w:t>1. ПРЕДМЕТ ДОГОВОРА</w:t>
      </w:r>
    </w:p>
    <w:p w:rsidR="007B2B6C" w:rsidRDefault="007B2B6C" w:rsidP="001E1FD7">
      <w:pPr>
        <w:pStyle w:val="32"/>
        <w:ind w:firstLine="540"/>
        <w:jc w:val="both"/>
        <w:rPr>
          <w:sz w:val="24"/>
        </w:rPr>
      </w:pPr>
    </w:p>
    <w:p w:rsidR="001E1FD7" w:rsidRDefault="001E1FD7" w:rsidP="001E1FD7">
      <w:pPr>
        <w:pStyle w:val="32"/>
        <w:ind w:firstLine="540"/>
        <w:jc w:val="both"/>
        <w:rPr>
          <w:sz w:val="24"/>
        </w:rPr>
      </w:pPr>
      <w:r>
        <w:rPr>
          <w:sz w:val="24"/>
        </w:rPr>
        <w:t xml:space="preserve">1.1. Арендодатель сдал на основании результатов проведенного </w:t>
      </w:r>
      <w:r w:rsidR="006E5891">
        <w:rPr>
          <w:sz w:val="24"/>
        </w:rPr>
        <w:t>30 ноября</w:t>
      </w:r>
      <w:r>
        <w:rPr>
          <w:sz w:val="24"/>
        </w:rPr>
        <w:t xml:space="preserve"> 2016 года аукциона по продаже права на заключение договора аренды на земельные участки,  а арендатор принял в пользование на условиях аренды земельный</w:t>
      </w:r>
      <w:r>
        <w:rPr>
          <w:b/>
          <w:bCs/>
          <w:sz w:val="24"/>
        </w:rPr>
        <w:t xml:space="preserve"> </w:t>
      </w:r>
      <w:r>
        <w:rPr>
          <w:sz w:val="24"/>
        </w:rPr>
        <w:t xml:space="preserve"> участо</w:t>
      </w:r>
      <w:r w:rsidR="00FD1D1E">
        <w:rPr>
          <w:sz w:val="24"/>
        </w:rPr>
        <w:t>к с кадастровым номером _________</w:t>
      </w:r>
      <w:r>
        <w:rPr>
          <w:sz w:val="24"/>
        </w:rPr>
        <w:t>, общей площадью</w:t>
      </w:r>
      <w:r w:rsidR="00FD1D1E">
        <w:rPr>
          <w:sz w:val="24"/>
        </w:rPr>
        <w:t xml:space="preserve"> _________</w:t>
      </w:r>
      <w:r w:rsidR="00B81154">
        <w:rPr>
          <w:sz w:val="24"/>
        </w:rPr>
        <w:t xml:space="preserve"> </w:t>
      </w:r>
      <w:r>
        <w:rPr>
          <w:sz w:val="24"/>
        </w:rPr>
        <w:t xml:space="preserve">кв.м., Местоположение земельного участка: </w:t>
      </w:r>
      <w:r w:rsidR="006E5891">
        <w:rPr>
          <w:sz w:val="24"/>
        </w:rPr>
        <w:t>_________________________</w:t>
      </w:r>
      <w:r>
        <w:rPr>
          <w:sz w:val="24"/>
        </w:rPr>
        <w:t>. Категория земель – земли населенных пунктов. Разрешенное использование –</w:t>
      </w:r>
      <w:r w:rsidR="00B81154">
        <w:rPr>
          <w:sz w:val="24"/>
        </w:rPr>
        <w:t xml:space="preserve"> ________________________________</w:t>
      </w:r>
      <w:r>
        <w:rPr>
          <w:sz w:val="24"/>
        </w:rPr>
        <w:t xml:space="preserve"> .</w:t>
      </w:r>
    </w:p>
    <w:p w:rsidR="001E1FD7" w:rsidRDefault="001E1FD7" w:rsidP="001E1FD7">
      <w:pPr>
        <w:pStyle w:val="a7"/>
        <w:suppressLineNumbers/>
        <w:ind w:right="-185" w:firstLine="540"/>
        <w:rPr>
          <w:bCs/>
          <w:sz w:val="24"/>
        </w:rPr>
      </w:pPr>
      <w:r>
        <w:rPr>
          <w:sz w:val="24"/>
        </w:rPr>
        <w:t xml:space="preserve"> </w:t>
      </w:r>
      <w:r>
        <w:rPr>
          <w:bCs/>
          <w:sz w:val="24"/>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1E1FD7" w:rsidRPr="001E1FD7" w:rsidRDefault="001E1FD7" w:rsidP="001E1FD7">
      <w:pPr>
        <w:suppressLineNumbers/>
        <w:spacing w:after="0" w:line="240" w:lineRule="auto"/>
        <w:ind w:right="-185" w:firstLine="539"/>
        <w:jc w:val="both"/>
        <w:rPr>
          <w:rFonts w:ascii="Times New Roman" w:hAnsi="Times New Roman" w:cs="Times New Roman"/>
          <w:bCs/>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2.СРОК ДОГОВОРА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FD1D1E" w:rsidRDefault="001E1FD7" w:rsidP="001E1FD7">
      <w:pPr>
        <w:spacing w:after="0" w:line="240" w:lineRule="auto"/>
        <w:ind w:right="-185" w:firstLine="539"/>
        <w:jc w:val="both"/>
        <w:rPr>
          <w:rFonts w:ascii="Times New Roman" w:hAnsi="Times New Roman" w:cs="Times New Roman"/>
          <w:sz w:val="24"/>
        </w:rPr>
      </w:pPr>
      <w:r w:rsidRPr="001E1FD7">
        <w:rPr>
          <w:rFonts w:ascii="Times New Roman" w:hAnsi="Times New Roman" w:cs="Times New Roman"/>
          <w:bCs/>
          <w:sz w:val="24"/>
        </w:rPr>
        <w:t xml:space="preserve">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w:t>
      </w:r>
      <w:r w:rsidR="00FD1D1E">
        <w:rPr>
          <w:rFonts w:ascii="Times New Roman" w:hAnsi="Times New Roman" w:cs="Times New Roman"/>
          <w:bCs/>
          <w:sz w:val="24"/>
        </w:rPr>
        <w:t>до ___________</w:t>
      </w:r>
      <w:r w:rsidR="00B81154">
        <w:rPr>
          <w:rFonts w:ascii="Times New Roman" w:hAnsi="Times New Roman" w:cs="Times New Roman"/>
          <w:bCs/>
          <w:sz w:val="24"/>
        </w:rPr>
        <w:t xml:space="preserve"> </w:t>
      </w:r>
      <w:r w:rsidRPr="00FD1D1E">
        <w:rPr>
          <w:rFonts w:ascii="Times New Roman" w:hAnsi="Times New Roman" w:cs="Times New Roman"/>
          <w:bCs/>
          <w:sz w:val="24"/>
        </w:rPr>
        <w:t>года. Стороны договорились распространить действие настоящего договора на отношения, возникшие начиная с</w:t>
      </w:r>
      <w:r w:rsidR="00FD1D1E">
        <w:rPr>
          <w:rFonts w:ascii="Times New Roman" w:hAnsi="Times New Roman" w:cs="Times New Roman"/>
          <w:bCs/>
          <w:sz w:val="24"/>
        </w:rPr>
        <w:t xml:space="preserve"> _______ </w:t>
      </w:r>
      <w:r w:rsidRPr="00FD1D1E">
        <w:rPr>
          <w:rFonts w:ascii="Times New Roman" w:hAnsi="Times New Roman" w:cs="Times New Roman"/>
          <w:bCs/>
          <w:sz w:val="24"/>
        </w:rPr>
        <w:t>года.</w:t>
      </w:r>
    </w:p>
    <w:p w:rsidR="001E1FD7" w:rsidRPr="001E1FD7" w:rsidRDefault="001E1FD7" w:rsidP="001E1FD7">
      <w:pPr>
        <w:spacing w:after="0" w:line="240" w:lineRule="auto"/>
        <w:ind w:right="-185" w:firstLine="539"/>
        <w:jc w:val="center"/>
        <w:rPr>
          <w:rFonts w:ascii="Times New Roman" w:hAnsi="Times New Roman" w:cs="Times New Roman"/>
          <w:bCs/>
          <w:color w:val="FF0000"/>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3. ПЕРЕДАЧА УЧАСТКА ВО ВЛАДЕНИЕ И ПОЛЬЗОВАНИЕ АРЕНДАТОРА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pStyle w:val="22"/>
        <w:tabs>
          <w:tab w:val="left" w:pos="360"/>
          <w:tab w:val="left" w:pos="540"/>
        </w:tabs>
        <w:ind w:right="-185" w:firstLine="539"/>
        <w:rPr>
          <w:sz w:val="24"/>
        </w:rPr>
      </w:pPr>
      <w:r w:rsidRPr="001E1FD7">
        <w:rPr>
          <w:sz w:val="24"/>
        </w:rPr>
        <w:t>3.1. Договор является одновременно актом приема-передачи земельного участка.</w:t>
      </w:r>
    </w:p>
    <w:p w:rsidR="001E1FD7" w:rsidRPr="001E1FD7" w:rsidRDefault="001E1FD7" w:rsidP="001E1FD7">
      <w:pPr>
        <w:spacing w:after="0" w:line="240" w:lineRule="auto"/>
        <w:ind w:right="-185" w:firstLine="539"/>
        <w:rPr>
          <w:rFonts w:ascii="Times New Roman" w:hAnsi="Times New Roman" w:cs="Times New Roman"/>
          <w:sz w:val="24"/>
        </w:rPr>
      </w:pPr>
    </w:p>
    <w:p w:rsidR="001E1FD7" w:rsidRPr="00B81154" w:rsidRDefault="001E1FD7" w:rsidP="001E1FD7">
      <w:pPr>
        <w:spacing w:after="0" w:line="240" w:lineRule="auto"/>
        <w:ind w:right="-185" w:firstLine="539"/>
        <w:jc w:val="center"/>
        <w:rPr>
          <w:rFonts w:ascii="Times New Roman" w:hAnsi="Times New Roman" w:cs="Times New Roman"/>
          <w:b/>
          <w:sz w:val="24"/>
        </w:rPr>
      </w:pPr>
      <w:r w:rsidRPr="00B81154">
        <w:rPr>
          <w:rFonts w:ascii="Times New Roman" w:hAnsi="Times New Roman" w:cs="Times New Roman"/>
          <w:b/>
          <w:sz w:val="24"/>
        </w:rPr>
        <w:t>4. АРЕНДНАЯ ПЛАТА</w:t>
      </w:r>
    </w:p>
    <w:p w:rsidR="001E1FD7" w:rsidRPr="001E1FD7" w:rsidRDefault="001E1FD7" w:rsidP="001E1FD7">
      <w:pPr>
        <w:spacing w:after="0" w:line="240" w:lineRule="auto"/>
        <w:ind w:right="-185" w:firstLine="539"/>
        <w:jc w:val="center"/>
        <w:rPr>
          <w:rFonts w:ascii="Times New Roman" w:hAnsi="Times New Roman" w:cs="Times New Roman"/>
          <w:sz w:val="24"/>
        </w:rPr>
      </w:pPr>
    </w:p>
    <w:p w:rsidR="001E1FD7" w:rsidRPr="001E1FD7" w:rsidRDefault="001E1FD7" w:rsidP="001E1FD7">
      <w:pPr>
        <w:tabs>
          <w:tab w:val="left" w:pos="8100"/>
        </w:tabs>
        <w:spacing w:after="0" w:line="240" w:lineRule="auto"/>
        <w:ind w:right="-262" w:firstLine="539"/>
        <w:jc w:val="both"/>
        <w:rPr>
          <w:rFonts w:ascii="Times New Roman" w:hAnsi="Times New Roman" w:cs="Times New Roman"/>
          <w:sz w:val="24"/>
        </w:rPr>
      </w:pPr>
      <w:r w:rsidRPr="001E1FD7">
        <w:rPr>
          <w:rFonts w:ascii="Times New Roman" w:hAnsi="Times New Roman" w:cs="Times New Roman"/>
          <w:sz w:val="24"/>
        </w:rPr>
        <w:t>4.1</w:t>
      </w:r>
      <w:r w:rsidRPr="001E1FD7">
        <w:rPr>
          <w:rFonts w:ascii="Times New Roman" w:hAnsi="Times New Roman" w:cs="Times New Roman"/>
          <w:bCs/>
          <w:sz w:val="24"/>
        </w:rPr>
        <w:t>.</w:t>
      </w:r>
      <w:r w:rsidRPr="001E1FD7">
        <w:rPr>
          <w:rFonts w:ascii="Times New Roman" w:hAnsi="Times New Roman" w:cs="Times New Roman"/>
          <w:sz w:val="24"/>
        </w:rPr>
        <w:t xml:space="preserve"> Р</w:t>
      </w:r>
      <w:r w:rsidRPr="001E1FD7">
        <w:rPr>
          <w:rFonts w:ascii="Times New Roman" w:hAnsi="Times New Roman" w:cs="Times New Roman"/>
          <w:bCs/>
          <w:sz w:val="24"/>
        </w:rPr>
        <w:t>азмер арендной платы</w:t>
      </w:r>
      <w:r w:rsidRPr="001E1FD7">
        <w:rPr>
          <w:rFonts w:ascii="Times New Roman" w:hAnsi="Times New Roman" w:cs="Times New Roman"/>
          <w:sz w:val="24"/>
        </w:rPr>
        <w:t>: за земельный участо</w:t>
      </w:r>
      <w:r w:rsidR="00FD1D1E">
        <w:rPr>
          <w:rFonts w:ascii="Times New Roman" w:hAnsi="Times New Roman" w:cs="Times New Roman"/>
          <w:sz w:val="24"/>
        </w:rPr>
        <w:t>к с кадастровым _______</w:t>
      </w:r>
      <w:r w:rsidRPr="001E1FD7">
        <w:rPr>
          <w:rFonts w:ascii="Times New Roman" w:hAnsi="Times New Roman" w:cs="Times New Roman"/>
          <w:sz w:val="24"/>
        </w:rPr>
        <w:t xml:space="preserve"> , площадью         кв.м, местоположение: </w:t>
      </w:r>
      <w:r w:rsidR="006E5891">
        <w:rPr>
          <w:rFonts w:ascii="Times New Roman" w:hAnsi="Times New Roman" w:cs="Times New Roman"/>
          <w:sz w:val="24"/>
        </w:rPr>
        <w:t>_______</w:t>
      </w:r>
      <w:r w:rsidR="00FD1D1E">
        <w:rPr>
          <w:rFonts w:ascii="Times New Roman" w:hAnsi="Times New Roman" w:cs="Times New Roman"/>
          <w:sz w:val="24"/>
        </w:rPr>
        <w:t>___________________</w:t>
      </w:r>
      <w:r w:rsidRPr="001E1FD7">
        <w:rPr>
          <w:rFonts w:ascii="Times New Roman" w:hAnsi="Times New Roman" w:cs="Times New Roman"/>
          <w:sz w:val="24"/>
        </w:rPr>
        <w:t xml:space="preserve"> </w:t>
      </w:r>
      <w:r w:rsidRPr="001E1FD7">
        <w:rPr>
          <w:rFonts w:ascii="Times New Roman" w:hAnsi="Times New Roman" w:cs="Times New Roman"/>
          <w:bCs/>
          <w:sz w:val="24"/>
        </w:rPr>
        <w:t>,</w:t>
      </w:r>
      <w:r w:rsidRPr="001E1FD7">
        <w:rPr>
          <w:rFonts w:ascii="Times New Roman" w:hAnsi="Times New Roman" w:cs="Times New Roman"/>
          <w:sz w:val="24"/>
        </w:rPr>
        <w:t xml:space="preserve">  составляет</w:t>
      </w:r>
      <w:r w:rsidR="00FD1D1E">
        <w:rPr>
          <w:rFonts w:ascii="Times New Roman" w:hAnsi="Times New Roman" w:cs="Times New Roman"/>
          <w:sz w:val="24"/>
        </w:rPr>
        <w:t xml:space="preserve"> ____</w:t>
      </w:r>
      <w:r w:rsidRPr="001E1FD7">
        <w:rPr>
          <w:rFonts w:ascii="Times New Roman" w:hAnsi="Times New Roman" w:cs="Times New Roman"/>
          <w:sz w:val="24"/>
        </w:rPr>
        <w:t xml:space="preserve"> </w:t>
      </w:r>
      <w:r w:rsidR="00FD1D1E">
        <w:rPr>
          <w:rFonts w:ascii="Times New Roman" w:hAnsi="Times New Roman" w:cs="Times New Roman"/>
          <w:bCs/>
          <w:sz w:val="24"/>
          <w:szCs w:val="28"/>
        </w:rPr>
        <w:t xml:space="preserve"> </w:t>
      </w:r>
      <w:r w:rsidRPr="001E1FD7">
        <w:rPr>
          <w:rFonts w:ascii="Times New Roman" w:hAnsi="Times New Roman" w:cs="Times New Roman"/>
          <w:bCs/>
          <w:sz w:val="24"/>
          <w:szCs w:val="28"/>
        </w:rPr>
        <w:t>рублей</w:t>
      </w:r>
      <w:r w:rsidR="00FD1D1E">
        <w:rPr>
          <w:rFonts w:ascii="Times New Roman" w:hAnsi="Times New Roman" w:cs="Times New Roman"/>
          <w:bCs/>
          <w:sz w:val="24"/>
          <w:szCs w:val="28"/>
        </w:rPr>
        <w:t xml:space="preserve"> ___ </w:t>
      </w:r>
      <w:r w:rsidRPr="001E1FD7">
        <w:rPr>
          <w:rFonts w:ascii="Times New Roman" w:hAnsi="Times New Roman" w:cs="Times New Roman"/>
          <w:bCs/>
          <w:sz w:val="24"/>
          <w:szCs w:val="28"/>
        </w:rPr>
        <w:t>коп</w:t>
      </w:r>
      <w:r w:rsidRPr="001E1FD7">
        <w:rPr>
          <w:rFonts w:ascii="Times New Roman" w:hAnsi="Times New Roman" w:cs="Times New Roman"/>
          <w:sz w:val="24"/>
        </w:rPr>
        <w:t>е</w:t>
      </w:r>
      <w:r w:rsidR="00801D8F">
        <w:rPr>
          <w:rFonts w:ascii="Times New Roman" w:hAnsi="Times New Roman" w:cs="Times New Roman"/>
          <w:sz w:val="24"/>
        </w:rPr>
        <w:t>ек в год</w:t>
      </w:r>
      <w:r w:rsidRPr="001E1FD7">
        <w:rPr>
          <w:rFonts w:ascii="Times New Roman" w:hAnsi="Times New Roman" w:cs="Times New Roman"/>
          <w:sz w:val="24"/>
        </w:rPr>
        <w:t>.</w:t>
      </w:r>
    </w:p>
    <w:p w:rsidR="001E1FD7" w:rsidRPr="000E66F9" w:rsidRDefault="001E1FD7" w:rsidP="00801D8F">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0E66F9">
        <w:t>4</w:t>
      </w:r>
      <w:r w:rsidR="00801D8F" w:rsidRPr="000E66F9">
        <w:t xml:space="preserve">.2. </w:t>
      </w:r>
      <w:r w:rsidR="00801D8F" w:rsidRPr="000E66F9">
        <w:rPr>
          <w:rFonts w:ascii="Times New Roman" w:eastAsia="Times New Roman" w:hAnsi="Times New Roman" w:cs="Times New Roman"/>
          <w:sz w:val="24"/>
          <w:szCs w:val="24"/>
        </w:rPr>
        <w:t xml:space="preserve">Арендная плата вносится Арендатором единовременным платежом </w:t>
      </w:r>
      <w:r w:rsidR="00B77E90" w:rsidRPr="000E66F9">
        <w:rPr>
          <w:rFonts w:ascii="Times New Roman" w:eastAsia="Times New Roman" w:hAnsi="Times New Roman" w:cs="Times New Roman"/>
          <w:sz w:val="24"/>
          <w:szCs w:val="24"/>
        </w:rPr>
        <w:t xml:space="preserve">не позднее </w:t>
      </w:r>
      <w:r w:rsidR="00801D8F" w:rsidRPr="000E66F9">
        <w:rPr>
          <w:rFonts w:ascii="Times New Roman" w:eastAsia="Times New Roman" w:hAnsi="Times New Roman" w:cs="Times New Roman"/>
          <w:sz w:val="24"/>
          <w:szCs w:val="24"/>
        </w:rPr>
        <w:t>1</w:t>
      </w:r>
      <w:r w:rsidR="00B77E90" w:rsidRPr="000E66F9">
        <w:rPr>
          <w:rFonts w:ascii="Times New Roman" w:eastAsia="Times New Roman" w:hAnsi="Times New Roman" w:cs="Times New Roman"/>
          <w:sz w:val="24"/>
          <w:szCs w:val="24"/>
        </w:rPr>
        <w:t>5</w:t>
      </w:r>
      <w:r w:rsidR="00801D8F" w:rsidRPr="000E66F9">
        <w:rPr>
          <w:rFonts w:ascii="Times New Roman" w:eastAsia="Times New Roman" w:hAnsi="Times New Roman" w:cs="Times New Roman"/>
          <w:sz w:val="24"/>
          <w:szCs w:val="24"/>
        </w:rPr>
        <w:t xml:space="preserve"> ноября каждого года.</w:t>
      </w:r>
    </w:p>
    <w:p w:rsidR="001E1FD7" w:rsidRPr="00801D8F" w:rsidRDefault="001E1FD7" w:rsidP="001E1FD7">
      <w:pPr>
        <w:pStyle w:val="32"/>
        <w:ind w:right="-185" w:firstLine="540"/>
        <w:jc w:val="both"/>
        <w:rPr>
          <w:sz w:val="24"/>
          <w:szCs w:val="20"/>
        </w:rPr>
      </w:pPr>
      <w:r w:rsidRPr="00801D8F">
        <w:rPr>
          <w:bCs/>
          <w:sz w:val="24"/>
          <w:szCs w:val="20"/>
        </w:rPr>
        <w:t>4.</w:t>
      </w:r>
      <w:r w:rsidRPr="00801D8F">
        <w:rPr>
          <w:sz w:val="24"/>
          <w:szCs w:val="20"/>
        </w:rPr>
        <w:t xml:space="preserve">3. </w:t>
      </w:r>
      <w:r w:rsidRPr="00801D8F">
        <w:rPr>
          <w:bCs/>
          <w:sz w:val="24"/>
          <w:szCs w:val="20"/>
        </w:rPr>
        <w:t>Арендная плата по договору вносится арендатором в Управление федерального казначейства</w:t>
      </w:r>
      <w:r w:rsidR="006A5C98" w:rsidRPr="00801D8F">
        <w:rPr>
          <w:bCs/>
          <w:sz w:val="24"/>
          <w:szCs w:val="20"/>
        </w:rPr>
        <w:t xml:space="preserve"> по Оренбургской области</w:t>
      </w:r>
      <w:r w:rsidRPr="00801D8F">
        <w:rPr>
          <w:bCs/>
          <w:sz w:val="24"/>
          <w:szCs w:val="20"/>
        </w:rPr>
        <w:t xml:space="preserve"> (Администрация Асекеевского района л/с 0453</w:t>
      </w:r>
      <w:r w:rsidR="006A5C98" w:rsidRPr="00801D8F">
        <w:rPr>
          <w:bCs/>
          <w:sz w:val="24"/>
          <w:szCs w:val="20"/>
        </w:rPr>
        <w:t xml:space="preserve">3005110) </w:t>
      </w:r>
      <w:r w:rsidRPr="00801D8F">
        <w:rPr>
          <w:bCs/>
          <w:sz w:val="24"/>
          <w:szCs w:val="20"/>
        </w:rPr>
        <w:t xml:space="preserve"> </w:t>
      </w:r>
      <w:r w:rsidRPr="00801D8F">
        <w:rPr>
          <w:sz w:val="24"/>
          <w:szCs w:val="20"/>
        </w:rPr>
        <w:t xml:space="preserve">по реквизитам:     </w:t>
      </w:r>
    </w:p>
    <w:p w:rsidR="001E1FD7" w:rsidRPr="00801D8F" w:rsidRDefault="001E1FD7" w:rsidP="001E1FD7">
      <w:pPr>
        <w:pStyle w:val="32"/>
        <w:tabs>
          <w:tab w:val="left" w:pos="900"/>
        </w:tabs>
        <w:ind w:right="-6" w:firstLine="0"/>
        <w:jc w:val="both"/>
        <w:rPr>
          <w:b/>
          <w:bCs/>
          <w:sz w:val="24"/>
        </w:rPr>
      </w:pPr>
      <w:r w:rsidRPr="00801D8F">
        <w:rPr>
          <w:b/>
          <w:bCs/>
          <w:sz w:val="24"/>
        </w:rPr>
        <w:t xml:space="preserve">         ОК</w:t>
      </w:r>
      <w:r w:rsidR="00925BA9">
        <w:rPr>
          <w:b/>
          <w:bCs/>
          <w:sz w:val="24"/>
        </w:rPr>
        <w:t>ТМ</w:t>
      </w:r>
      <w:r w:rsidRPr="00801D8F">
        <w:rPr>
          <w:b/>
          <w:bCs/>
          <w:sz w:val="24"/>
        </w:rPr>
        <w:t>О 53607000</w:t>
      </w:r>
    </w:p>
    <w:p w:rsidR="001E1FD7" w:rsidRPr="00801D8F" w:rsidRDefault="001E1FD7" w:rsidP="001E1FD7">
      <w:pPr>
        <w:pStyle w:val="32"/>
        <w:tabs>
          <w:tab w:val="left" w:pos="900"/>
        </w:tabs>
        <w:ind w:right="-6" w:firstLine="540"/>
        <w:jc w:val="both"/>
        <w:rPr>
          <w:b/>
          <w:bCs/>
          <w:sz w:val="24"/>
        </w:rPr>
      </w:pPr>
      <w:r w:rsidRPr="00801D8F">
        <w:rPr>
          <w:b/>
          <w:bCs/>
          <w:sz w:val="24"/>
        </w:rPr>
        <w:t xml:space="preserve">КБК 111111 05013 10 0000 120 </w:t>
      </w:r>
    </w:p>
    <w:p w:rsidR="001E1FD7" w:rsidRPr="00801D8F" w:rsidRDefault="001E1FD7" w:rsidP="001E1FD7">
      <w:pPr>
        <w:pStyle w:val="32"/>
        <w:tabs>
          <w:tab w:val="left" w:pos="900"/>
        </w:tabs>
        <w:ind w:right="-6" w:firstLine="540"/>
        <w:jc w:val="both"/>
        <w:rPr>
          <w:b/>
          <w:bCs/>
          <w:sz w:val="24"/>
        </w:rPr>
      </w:pPr>
      <w:r w:rsidRPr="00801D8F">
        <w:rPr>
          <w:b/>
          <w:bCs/>
          <w:sz w:val="24"/>
        </w:rPr>
        <w:t>КПП 562201001</w:t>
      </w:r>
    </w:p>
    <w:p w:rsidR="001E1FD7" w:rsidRPr="00801D8F" w:rsidRDefault="001E1FD7" w:rsidP="001E1FD7">
      <w:pPr>
        <w:pStyle w:val="32"/>
        <w:tabs>
          <w:tab w:val="left" w:pos="900"/>
        </w:tabs>
        <w:ind w:right="-6" w:firstLine="540"/>
        <w:jc w:val="both"/>
        <w:rPr>
          <w:b/>
          <w:bCs/>
          <w:sz w:val="24"/>
        </w:rPr>
      </w:pPr>
      <w:r w:rsidRPr="00801D8F">
        <w:rPr>
          <w:b/>
          <w:bCs/>
          <w:sz w:val="24"/>
        </w:rPr>
        <w:t>БИК  045354001, ИНН 5622003662</w:t>
      </w:r>
    </w:p>
    <w:p w:rsidR="001E1FD7" w:rsidRPr="00801D8F" w:rsidRDefault="006A5C98" w:rsidP="00B77E90">
      <w:pPr>
        <w:pStyle w:val="32"/>
        <w:tabs>
          <w:tab w:val="left" w:pos="900"/>
        </w:tabs>
        <w:ind w:right="-6" w:firstLine="540"/>
        <w:jc w:val="both"/>
        <w:rPr>
          <w:b/>
          <w:bCs/>
          <w:sz w:val="24"/>
        </w:rPr>
      </w:pPr>
      <w:r w:rsidRPr="00801D8F">
        <w:rPr>
          <w:b/>
          <w:bCs/>
          <w:sz w:val="24"/>
        </w:rPr>
        <w:t xml:space="preserve">р/сч 40101810200000010010 </w:t>
      </w:r>
      <w:r w:rsidR="001E1FD7" w:rsidRPr="00801D8F">
        <w:rPr>
          <w:b/>
          <w:bCs/>
          <w:sz w:val="24"/>
        </w:rPr>
        <w:t xml:space="preserve"> Отделение Оренбург г.Оренбург.</w:t>
      </w:r>
    </w:p>
    <w:p w:rsidR="001E3976" w:rsidRPr="00B81154" w:rsidRDefault="001E1FD7"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hAnsi="Times New Roman" w:cs="Times New Roman"/>
          <w:sz w:val="24"/>
          <w:szCs w:val="24"/>
        </w:rPr>
        <w:t xml:space="preserve">4.4. </w:t>
      </w:r>
      <w:r w:rsidR="00801D8F" w:rsidRPr="00B81154">
        <w:rPr>
          <w:rFonts w:ascii="Times New Roman" w:eastAsia="Times New Roman" w:hAnsi="Times New Roman" w:cs="Times New Roman"/>
          <w:spacing w:val="2"/>
          <w:sz w:val="24"/>
          <w:szCs w:val="24"/>
        </w:rPr>
        <w:t xml:space="preserve"> 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w:t>
      </w:r>
      <w:r w:rsidR="00801D8F" w:rsidRPr="00B81154">
        <w:rPr>
          <w:rFonts w:ascii="Times New Roman" w:eastAsia="Times New Roman" w:hAnsi="Times New Roman" w:cs="Times New Roman"/>
          <w:spacing w:val="2"/>
          <w:sz w:val="24"/>
          <w:szCs w:val="24"/>
        </w:rPr>
        <w:lastRenderedPageBreak/>
        <w:t>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r w:rsidR="00B77E90" w:rsidRPr="00B81154">
        <w:rPr>
          <w:rFonts w:ascii="Times New Roman" w:eastAsia="Times New Roman" w:hAnsi="Times New Roman" w:cs="Times New Roman"/>
          <w:spacing w:val="2"/>
          <w:sz w:val="24"/>
          <w:szCs w:val="24"/>
        </w:rPr>
        <w:t>.</w:t>
      </w:r>
      <w:r w:rsidR="001E3976" w:rsidRPr="00B81154">
        <w:rPr>
          <w:rFonts w:ascii="Times New Roman" w:eastAsia="Times New Roman" w:hAnsi="Times New Roman" w:cs="Times New Roman"/>
          <w:spacing w:val="2"/>
          <w:sz w:val="24"/>
          <w:szCs w:val="24"/>
        </w:rPr>
        <w:t xml:space="preserve"> </w:t>
      </w:r>
    </w:p>
    <w:p w:rsidR="001E3976" w:rsidRPr="00B81154" w:rsidRDefault="001E3976"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Также размер арендной платы изменяется с момента вступления в законную силу нормативно-правовых актов РФ, Оренбургской области, 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w:t>
      </w:r>
      <w:r w:rsidR="00B81154" w:rsidRPr="00B81154">
        <w:rPr>
          <w:rFonts w:ascii="Times New Roman" w:eastAsia="Times New Roman" w:hAnsi="Times New Roman" w:cs="Times New Roman"/>
          <w:spacing w:val="2"/>
          <w:sz w:val="24"/>
          <w:szCs w:val="24"/>
        </w:rPr>
        <w:t>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801D8F" w:rsidRPr="00B81154" w:rsidRDefault="00B81154" w:rsidP="00B77E90">
      <w:pPr>
        <w:shd w:val="clear" w:color="auto" w:fill="FFFFFF"/>
        <w:spacing w:after="0" w:line="240" w:lineRule="auto"/>
        <w:ind w:firstLine="426"/>
        <w:jc w:val="both"/>
        <w:textAlignment w:val="baseline"/>
        <w:rPr>
          <w:rFonts w:ascii="Times New Roman" w:eastAsia="Times New Roman" w:hAnsi="Times New Roman" w:cs="Times New Roman"/>
          <w:spacing w:val="2"/>
          <w:sz w:val="24"/>
          <w:szCs w:val="24"/>
        </w:rPr>
      </w:pPr>
      <w:r w:rsidRPr="00B81154">
        <w:rPr>
          <w:rFonts w:ascii="Times New Roman" w:eastAsia="Times New Roman" w:hAnsi="Times New Roman" w:cs="Times New Roman"/>
          <w:spacing w:val="2"/>
          <w:sz w:val="24"/>
          <w:szCs w:val="24"/>
        </w:rPr>
        <w:t xml:space="preserve">После вступления в силу указанных правовых актов </w:t>
      </w:r>
      <w:r w:rsidR="001E3976" w:rsidRPr="00B81154">
        <w:rPr>
          <w:rFonts w:ascii="Times New Roman" w:eastAsia="Times New Roman" w:hAnsi="Times New Roman" w:cs="Times New Roman"/>
          <w:spacing w:val="2"/>
          <w:sz w:val="24"/>
          <w:szCs w:val="24"/>
        </w:rPr>
        <w:t>Арендодатель производит перерасчет арендной платы, о чем направляет уведомление Арендатору.</w:t>
      </w:r>
    </w:p>
    <w:p w:rsidR="001E1FD7" w:rsidRPr="001E1FD7" w:rsidRDefault="001E1FD7" w:rsidP="001E1FD7">
      <w:pPr>
        <w:suppressLineNumbers/>
        <w:tabs>
          <w:tab w:val="left" w:pos="900"/>
        </w:tabs>
        <w:spacing w:after="0" w:line="240" w:lineRule="auto"/>
        <w:ind w:right="-6" w:firstLine="539"/>
        <w:jc w:val="both"/>
        <w:rPr>
          <w:rFonts w:ascii="Times New Roman" w:hAnsi="Times New Roman" w:cs="Times New Roman"/>
          <w:sz w:val="24"/>
        </w:rPr>
      </w:pPr>
      <w:r w:rsidRPr="001E1FD7">
        <w:rPr>
          <w:rFonts w:ascii="Times New Roman" w:hAnsi="Times New Roman" w:cs="Times New Roman"/>
          <w:bCs/>
          <w:sz w:val="24"/>
        </w:rPr>
        <w:t>4.5. В случае неуплаты арендной платы в установленный договором срок: арендатор уплачивает арендодателю пеню в размере 1/300  действующей  ставки рефинансирования Центрального банка России за каждый день просрочки.</w:t>
      </w:r>
    </w:p>
    <w:p w:rsidR="001E1FD7" w:rsidRPr="001E1FD7" w:rsidRDefault="001E1FD7" w:rsidP="001E1FD7">
      <w:pPr>
        <w:tabs>
          <w:tab w:val="left" w:pos="360"/>
          <w:tab w:val="left" w:pos="90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sz w:val="24"/>
        </w:rPr>
        <w:t>4.6. Не использование участка арендатором не может служить основанием не внесения арендной платы</w:t>
      </w:r>
      <w:r w:rsidRPr="001E1FD7">
        <w:rPr>
          <w:rFonts w:ascii="Times New Roman" w:hAnsi="Times New Roman" w:cs="Times New Roman"/>
        </w:rPr>
        <w:t>.</w:t>
      </w:r>
    </w:p>
    <w:p w:rsidR="001E1FD7" w:rsidRPr="001E1FD7" w:rsidRDefault="001E1FD7" w:rsidP="001E1FD7">
      <w:pPr>
        <w:pStyle w:val="a7"/>
        <w:tabs>
          <w:tab w:val="left" w:pos="900"/>
        </w:tabs>
        <w:ind w:right="-6" w:firstLine="539"/>
        <w:rPr>
          <w:sz w:val="24"/>
        </w:rPr>
      </w:pPr>
      <w:r w:rsidRPr="001E1FD7">
        <w:rPr>
          <w:sz w:val="24"/>
        </w:rPr>
        <w:t>4.7. Просрочка платежа более чем на 60 календарных дней даёт арендодателю право на бесспорное досрочное одностороннее расторжение Договора, при этом арендатор не освобождается от выплаты арендной платы и неустойки за каждый день просрочки</w:t>
      </w:r>
      <w:r w:rsidRPr="001E1FD7">
        <w:rPr>
          <w:bCs/>
          <w:sz w:val="24"/>
        </w:rPr>
        <w:t>.</w:t>
      </w:r>
    </w:p>
    <w:p w:rsidR="001E1FD7" w:rsidRPr="001E1FD7" w:rsidRDefault="001E1FD7" w:rsidP="001E1FD7">
      <w:pPr>
        <w:pStyle w:val="a7"/>
        <w:tabs>
          <w:tab w:val="left" w:pos="900"/>
        </w:tabs>
        <w:ind w:right="-6" w:firstLine="539"/>
        <w:rPr>
          <w:sz w:val="24"/>
        </w:rPr>
      </w:pPr>
    </w:p>
    <w:p w:rsidR="001E1FD7" w:rsidRPr="001E1FD7" w:rsidRDefault="001E1FD7" w:rsidP="001E1FD7">
      <w:pPr>
        <w:pStyle w:val="a7"/>
        <w:tabs>
          <w:tab w:val="left" w:pos="900"/>
        </w:tabs>
        <w:ind w:right="-6" w:firstLine="539"/>
        <w:jc w:val="center"/>
        <w:rPr>
          <w:b/>
          <w:sz w:val="24"/>
        </w:rPr>
      </w:pPr>
      <w:r w:rsidRPr="001E1FD7">
        <w:rPr>
          <w:b/>
          <w:sz w:val="24"/>
        </w:rPr>
        <w:t>5. ПРАВА И ОБЯЗАННОСТИ АРЕНДОДАТЕЛЯ</w:t>
      </w:r>
    </w:p>
    <w:p w:rsidR="001E1FD7" w:rsidRPr="001E1FD7" w:rsidRDefault="001E1FD7" w:rsidP="001E1FD7">
      <w:pPr>
        <w:pStyle w:val="a3"/>
        <w:tabs>
          <w:tab w:val="left" w:pos="900"/>
        </w:tabs>
        <w:ind w:right="-6" w:firstLine="540"/>
        <w:rPr>
          <w:sz w:val="16"/>
          <w:szCs w:val="16"/>
        </w:rPr>
      </w:pPr>
    </w:p>
    <w:p w:rsidR="001E1FD7" w:rsidRDefault="001E1FD7" w:rsidP="001E1FD7">
      <w:pPr>
        <w:pStyle w:val="3"/>
        <w:tabs>
          <w:tab w:val="left" w:pos="900"/>
        </w:tabs>
        <w:ind w:right="-6" w:firstLine="540"/>
        <w:rPr>
          <w:b w:val="0"/>
          <w:bCs w:val="0"/>
        </w:rPr>
      </w:pPr>
      <w:r>
        <w:rPr>
          <w:b w:val="0"/>
          <w:bCs w:val="0"/>
        </w:rPr>
        <w:t xml:space="preserve"> 5.1. Арендодатель имеет право:</w:t>
      </w:r>
    </w:p>
    <w:p w:rsidR="001E1FD7" w:rsidRDefault="001E1FD7" w:rsidP="001E1FD7">
      <w:pPr>
        <w:pStyle w:val="3"/>
        <w:tabs>
          <w:tab w:val="left" w:pos="900"/>
        </w:tabs>
        <w:ind w:right="-6" w:firstLine="540"/>
        <w:rPr>
          <w:b w:val="0"/>
          <w:bCs w:val="0"/>
        </w:rPr>
      </w:pPr>
      <w:r>
        <w:rPr>
          <w:b w:val="0"/>
          <w:bCs w:val="0"/>
        </w:rPr>
        <w:t>-   досрочно расторгнуть настоящий договор в случае нарушения арендатором условий Договора, направив не менее чем за 60 (шестьдесят) календарных дней  уведомление арендатору о намерении расторгнуть договор с указанием причин расторжения:</w:t>
      </w:r>
    </w:p>
    <w:p w:rsidR="001E1FD7" w:rsidRDefault="001E1FD7" w:rsidP="001E1FD7">
      <w:pPr>
        <w:pStyle w:val="a7"/>
        <w:suppressLineNumbers/>
        <w:tabs>
          <w:tab w:val="left" w:pos="900"/>
        </w:tabs>
        <w:ind w:right="-6" w:firstLine="540"/>
        <w:rPr>
          <w:sz w:val="24"/>
        </w:rPr>
      </w:pPr>
      <w:r>
        <w:rPr>
          <w:bCs/>
          <w:sz w:val="24"/>
        </w:rPr>
        <w:t>-</w:t>
      </w:r>
      <w:r>
        <w:rPr>
          <w:sz w:val="24"/>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населенных пунктов, известив арендатора письменно;</w:t>
      </w:r>
    </w:p>
    <w:p w:rsidR="001E1FD7" w:rsidRDefault="001E1FD7" w:rsidP="001E1FD7">
      <w:pPr>
        <w:pStyle w:val="a7"/>
        <w:suppressLineNumbers/>
        <w:tabs>
          <w:tab w:val="left" w:pos="900"/>
        </w:tabs>
        <w:ind w:right="-6" w:firstLine="540"/>
        <w:rPr>
          <w:sz w:val="24"/>
        </w:rPr>
      </w:pPr>
      <w:r>
        <w:rPr>
          <w:sz w:val="24"/>
        </w:rPr>
        <w:t>- осуществлять контроль над использованием и охраной земель, предоставленных в аренду;</w:t>
      </w:r>
    </w:p>
    <w:p w:rsidR="001E1FD7" w:rsidRDefault="001E1FD7" w:rsidP="001E1FD7">
      <w:pPr>
        <w:pStyle w:val="a7"/>
        <w:suppressLineNumbers/>
        <w:tabs>
          <w:tab w:val="left" w:pos="900"/>
        </w:tabs>
        <w:ind w:right="-6" w:firstLine="540"/>
        <w:rPr>
          <w:sz w:val="24"/>
        </w:rPr>
      </w:pPr>
      <w:r>
        <w:rPr>
          <w:sz w:val="24"/>
        </w:rPr>
        <w:t>- вносить в органы, осуществляющие государственный и муниципальный  контроль за использованием и охраной земель, требования о приостановлении работ, установленных договором;</w:t>
      </w:r>
    </w:p>
    <w:p w:rsidR="001E1FD7" w:rsidRDefault="001E1FD7" w:rsidP="001E1FD7">
      <w:pPr>
        <w:pStyle w:val="a7"/>
        <w:suppressLineNumbers/>
        <w:tabs>
          <w:tab w:val="left" w:pos="900"/>
        </w:tabs>
        <w:ind w:right="-6" w:firstLine="540"/>
        <w:rPr>
          <w:sz w:val="24"/>
        </w:rPr>
      </w:pPr>
      <w:r>
        <w:rPr>
          <w:sz w:val="24"/>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1E1FD7" w:rsidRDefault="001E1FD7" w:rsidP="001E1FD7">
      <w:pPr>
        <w:pStyle w:val="a7"/>
        <w:suppressLineNumbers/>
        <w:tabs>
          <w:tab w:val="left" w:pos="900"/>
        </w:tabs>
        <w:ind w:right="-6" w:firstLine="540"/>
        <w:rPr>
          <w:sz w:val="24"/>
        </w:rPr>
      </w:pPr>
      <w:r>
        <w:rPr>
          <w:sz w:val="24"/>
        </w:rPr>
        <w:t>- в судебном порядке требовать выполнения арендатором всех условий договора.</w:t>
      </w:r>
    </w:p>
    <w:p w:rsidR="001E1FD7" w:rsidRDefault="001E1FD7" w:rsidP="001E1FD7">
      <w:pPr>
        <w:pStyle w:val="a7"/>
        <w:suppressLineNumbers/>
        <w:tabs>
          <w:tab w:val="left" w:pos="900"/>
        </w:tabs>
        <w:ind w:right="-6" w:firstLine="540"/>
        <w:rPr>
          <w:sz w:val="24"/>
        </w:rPr>
      </w:pPr>
      <w:r>
        <w:rPr>
          <w:sz w:val="24"/>
        </w:rPr>
        <w:t>5.2. Арендодатель обязан:</w:t>
      </w:r>
    </w:p>
    <w:p w:rsidR="001E1FD7" w:rsidRDefault="001E1FD7" w:rsidP="001E1FD7">
      <w:pPr>
        <w:pStyle w:val="a7"/>
        <w:suppressLineNumbers/>
        <w:tabs>
          <w:tab w:val="left" w:pos="900"/>
        </w:tabs>
        <w:ind w:right="-6" w:firstLine="540"/>
        <w:rPr>
          <w:sz w:val="24"/>
        </w:rPr>
      </w:pPr>
      <w:r>
        <w:rPr>
          <w:sz w:val="24"/>
        </w:rPr>
        <w:t xml:space="preserve">- выполнять в полном объеме все условия договора;   </w:t>
      </w:r>
    </w:p>
    <w:p w:rsidR="001E1FD7" w:rsidRDefault="001E1FD7" w:rsidP="001E1FD7">
      <w:pPr>
        <w:pStyle w:val="a7"/>
        <w:suppressLineNumbers/>
        <w:tabs>
          <w:tab w:val="left" w:pos="900"/>
        </w:tabs>
        <w:ind w:right="-6" w:firstLine="540"/>
        <w:rPr>
          <w:sz w:val="24"/>
        </w:rPr>
      </w:pPr>
      <w:r>
        <w:rPr>
          <w:sz w:val="24"/>
        </w:rPr>
        <w:t>- передавать Арендатору земельный участок в состоянии, соответствующим условиям договора;</w:t>
      </w:r>
    </w:p>
    <w:p w:rsidR="001E1FD7" w:rsidRDefault="001E1FD7" w:rsidP="001E1FD7">
      <w:pPr>
        <w:pStyle w:val="a7"/>
        <w:suppressLineNumbers/>
        <w:tabs>
          <w:tab w:val="left" w:pos="900"/>
        </w:tabs>
        <w:ind w:right="-6" w:firstLine="540"/>
        <w:rPr>
          <w:sz w:val="24"/>
        </w:rPr>
      </w:pPr>
      <w:r>
        <w:rPr>
          <w:sz w:val="24"/>
        </w:rPr>
        <w:t>- не вмешиваться в хозяйственную деятельность арендатора, если она не противоречит условиям договора и земельному законодательству РФ;</w:t>
      </w:r>
    </w:p>
    <w:p w:rsidR="001E1FD7" w:rsidRDefault="001E1FD7" w:rsidP="001E1FD7">
      <w:pPr>
        <w:pStyle w:val="a7"/>
        <w:suppressLineNumbers/>
        <w:tabs>
          <w:tab w:val="left" w:pos="900"/>
        </w:tabs>
        <w:ind w:right="-6" w:firstLine="540"/>
        <w:rPr>
          <w:sz w:val="24"/>
        </w:rPr>
      </w:pPr>
      <w:r>
        <w:rPr>
          <w:sz w:val="24"/>
        </w:rPr>
        <w:t>- не издавать специальных актов, затрагивающих (ущемляющих, ограничивающих) права арендатора, кроме случаев оговоренных в договоре;</w:t>
      </w:r>
    </w:p>
    <w:p w:rsidR="001E1FD7" w:rsidRDefault="001E1FD7" w:rsidP="00801D8F">
      <w:pPr>
        <w:pStyle w:val="a7"/>
        <w:suppressLineNumbers/>
        <w:tabs>
          <w:tab w:val="left" w:pos="900"/>
        </w:tabs>
        <w:ind w:right="-6" w:firstLine="540"/>
        <w:rPr>
          <w:sz w:val="24"/>
        </w:rPr>
      </w:pPr>
      <w:r>
        <w:rPr>
          <w:sz w:val="24"/>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1E1FD7" w:rsidRDefault="001E1FD7" w:rsidP="001E1FD7">
      <w:pPr>
        <w:pStyle w:val="a7"/>
        <w:suppressLineNumbers/>
        <w:tabs>
          <w:tab w:val="left" w:pos="900"/>
        </w:tabs>
        <w:ind w:right="-6" w:firstLine="540"/>
      </w:pPr>
    </w:p>
    <w:p w:rsidR="00B81154" w:rsidRDefault="00B81154" w:rsidP="001E1FD7">
      <w:pPr>
        <w:suppressLineNumbers/>
        <w:tabs>
          <w:tab w:val="left" w:pos="900"/>
        </w:tabs>
        <w:spacing w:after="0" w:line="240" w:lineRule="auto"/>
        <w:ind w:right="-6"/>
        <w:jc w:val="center"/>
        <w:rPr>
          <w:rFonts w:ascii="Times New Roman" w:hAnsi="Times New Roman" w:cs="Times New Roman"/>
          <w:sz w:val="24"/>
        </w:rPr>
      </w:pPr>
    </w:p>
    <w:p w:rsidR="00B81154" w:rsidRDefault="00B81154" w:rsidP="001E1FD7">
      <w:pPr>
        <w:suppressLineNumbers/>
        <w:tabs>
          <w:tab w:val="left" w:pos="900"/>
        </w:tabs>
        <w:spacing w:after="0" w:line="240" w:lineRule="auto"/>
        <w:ind w:right="-6"/>
        <w:jc w:val="center"/>
        <w:rPr>
          <w:rFonts w:ascii="Times New Roman" w:hAnsi="Times New Roman" w:cs="Times New Roman"/>
          <w:sz w:val="24"/>
        </w:rPr>
      </w:pPr>
    </w:p>
    <w:p w:rsidR="001E1FD7" w:rsidRPr="00B81154" w:rsidRDefault="001E1FD7" w:rsidP="001E1FD7">
      <w:pPr>
        <w:suppressLineNumbers/>
        <w:tabs>
          <w:tab w:val="left" w:pos="900"/>
        </w:tabs>
        <w:spacing w:after="0" w:line="240" w:lineRule="auto"/>
        <w:ind w:right="-6"/>
        <w:jc w:val="center"/>
        <w:rPr>
          <w:rFonts w:ascii="Times New Roman" w:hAnsi="Times New Roman" w:cs="Times New Roman"/>
          <w:b/>
          <w:sz w:val="24"/>
        </w:rPr>
      </w:pPr>
      <w:r w:rsidRPr="00B81154">
        <w:rPr>
          <w:rFonts w:ascii="Times New Roman" w:hAnsi="Times New Roman" w:cs="Times New Roman"/>
          <w:b/>
          <w:sz w:val="24"/>
        </w:rPr>
        <w:t>6. ПРАВА И ОБЯЗАННОСТИ АРЕНДАТОРА</w:t>
      </w:r>
    </w:p>
    <w:p w:rsidR="001E1FD7" w:rsidRPr="001E1FD7" w:rsidRDefault="001E1FD7" w:rsidP="001E1FD7">
      <w:pPr>
        <w:suppressLineNumbers/>
        <w:tabs>
          <w:tab w:val="left" w:pos="900"/>
        </w:tabs>
        <w:spacing w:after="0" w:line="240" w:lineRule="auto"/>
        <w:ind w:right="-6" w:firstLine="540"/>
        <w:jc w:val="center"/>
        <w:rPr>
          <w:rFonts w:ascii="Times New Roman" w:hAnsi="Times New Roman" w:cs="Times New Roman"/>
          <w:sz w:val="16"/>
          <w:szCs w:val="16"/>
        </w:rPr>
      </w:pPr>
    </w:p>
    <w:p w:rsidR="001E1FD7" w:rsidRPr="007B2B6C" w:rsidRDefault="001E1FD7" w:rsidP="001E1FD7">
      <w:pPr>
        <w:suppressLineNumbers/>
        <w:tabs>
          <w:tab w:val="left" w:pos="900"/>
        </w:tabs>
        <w:spacing w:after="0" w:line="240" w:lineRule="auto"/>
        <w:ind w:right="-6" w:firstLine="540"/>
        <w:rPr>
          <w:rFonts w:ascii="Times New Roman" w:hAnsi="Times New Roman" w:cs="Times New Roman"/>
          <w:sz w:val="24"/>
          <w:szCs w:val="24"/>
        </w:rPr>
      </w:pPr>
      <w:r w:rsidRPr="007B2B6C">
        <w:rPr>
          <w:rFonts w:ascii="Times New Roman" w:hAnsi="Times New Roman" w:cs="Times New Roman"/>
          <w:bCs/>
          <w:sz w:val="24"/>
        </w:rPr>
        <w:t>6.1. Арендатор имеет право:</w:t>
      </w:r>
    </w:p>
    <w:p w:rsidR="001E1FD7" w:rsidRPr="001E1FD7" w:rsidRDefault="001E1FD7" w:rsidP="001E1FD7">
      <w:pPr>
        <w:pStyle w:val="a5"/>
        <w:spacing w:line="240" w:lineRule="auto"/>
        <w:ind w:right="-6" w:firstLine="539"/>
        <w:jc w:val="both"/>
        <w:rPr>
          <w:b w:val="0"/>
          <w:bCs w:val="0"/>
          <w:sz w:val="24"/>
        </w:rPr>
      </w:pPr>
      <w:r w:rsidRPr="001E1FD7">
        <w:rPr>
          <w:b w:val="0"/>
          <w:bCs w:val="0"/>
          <w:sz w:val="24"/>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 досрочно расторгнуть договор (в одностороннем порядке без выплаты до конца текущего года) когда:</w:t>
      </w:r>
    </w:p>
    <w:p w:rsidR="001E1FD7" w:rsidRPr="001E1FD7" w:rsidRDefault="001E1FD7" w:rsidP="001E1FD7">
      <w:pPr>
        <w:suppressLineNumbers/>
        <w:tabs>
          <w:tab w:val="left" w:pos="720"/>
        </w:tab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а) арендодатель создаёт препятствия в использовании участка;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1E1FD7" w:rsidRPr="001E1FD7" w:rsidRDefault="001E1FD7" w:rsidP="001E1FD7">
      <w:pPr>
        <w:suppressLineNumbers/>
        <w:spacing w:after="0" w:line="240" w:lineRule="auto"/>
        <w:ind w:right="-6" w:firstLine="539"/>
        <w:jc w:val="both"/>
        <w:rPr>
          <w:rFonts w:ascii="Times New Roman" w:hAnsi="Times New Roman" w:cs="Times New Roman"/>
          <w:bCs/>
          <w:sz w:val="24"/>
        </w:rPr>
      </w:pPr>
      <w:r w:rsidRPr="001E1FD7">
        <w:rPr>
          <w:rFonts w:ascii="Times New Roman" w:hAnsi="Times New Roman" w:cs="Times New Roman"/>
          <w:bCs/>
          <w:sz w:val="24"/>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1E1FD7" w:rsidRPr="001E1FD7" w:rsidRDefault="001E1FD7" w:rsidP="001E1FD7">
      <w:pPr>
        <w:pStyle w:val="a7"/>
        <w:suppressLineNumbers/>
        <w:ind w:right="-6" w:firstLine="539"/>
        <w:rPr>
          <w:sz w:val="24"/>
        </w:rPr>
      </w:pPr>
      <w:r w:rsidRPr="001E1FD7">
        <w:rPr>
          <w:sz w:val="24"/>
        </w:rPr>
        <w:t>При досрочном расторжении договора или по истечении его срока, все произведенные арендатором на земельном участке улучшения:</w:t>
      </w:r>
    </w:p>
    <w:p w:rsidR="001E1FD7" w:rsidRDefault="001E1FD7" w:rsidP="001E1FD7">
      <w:pPr>
        <w:pStyle w:val="a7"/>
        <w:suppressLineNumbers/>
        <w:ind w:right="-6" w:firstLine="539"/>
        <w:rPr>
          <w:sz w:val="24"/>
        </w:rPr>
      </w:pPr>
      <w:r w:rsidRPr="001E1FD7">
        <w:rPr>
          <w:sz w:val="24"/>
        </w:rPr>
        <w:t>- продать арендодателю по оговоренной специальным соглашением</w:t>
      </w:r>
      <w:r>
        <w:rPr>
          <w:sz w:val="24"/>
        </w:rPr>
        <w:t xml:space="preserve"> сторон цене;</w:t>
      </w:r>
    </w:p>
    <w:p w:rsidR="001E1FD7" w:rsidRDefault="001E1FD7" w:rsidP="001E1FD7">
      <w:pPr>
        <w:pStyle w:val="a7"/>
        <w:suppressLineNumbers/>
        <w:ind w:right="-6" w:firstLine="540"/>
        <w:rPr>
          <w:sz w:val="24"/>
        </w:rPr>
      </w:pPr>
      <w:r>
        <w:rPr>
          <w:sz w:val="24"/>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1E1FD7" w:rsidRDefault="001E1FD7" w:rsidP="001E1FD7">
      <w:pPr>
        <w:pStyle w:val="a7"/>
        <w:suppressLineNumbers/>
        <w:tabs>
          <w:tab w:val="left" w:pos="180"/>
        </w:tabs>
        <w:ind w:right="-6" w:firstLine="540"/>
        <w:rPr>
          <w:sz w:val="24"/>
        </w:rPr>
      </w:pPr>
      <w:r>
        <w:rPr>
          <w:sz w:val="24"/>
        </w:rPr>
        <w:t>- на сохранение всех прав по договору при смене собственника переданного в аренду участка;</w:t>
      </w:r>
    </w:p>
    <w:p w:rsidR="001E1FD7" w:rsidRDefault="001E1FD7" w:rsidP="001E1FD7">
      <w:pPr>
        <w:pStyle w:val="a7"/>
        <w:suppressLineNumbers/>
        <w:tabs>
          <w:tab w:val="left" w:pos="180"/>
        </w:tabs>
        <w:ind w:right="-6" w:firstLine="0"/>
        <w:rPr>
          <w:sz w:val="24"/>
        </w:rPr>
      </w:pPr>
      <w:r>
        <w:rPr>
          <w:sz w:val="24"/>
        </w:rPr>
        <w:t xml:space="preserve">         - в судебном порядке требовать выполнения арендатором всех условий договора.</w:t>
      </w:r>
    </w:p>
    <w:p w:rsidR="001E1FD7" w:rsidRDefault="001E1FD7" w:rsidP="001E1FD7">
      <w:pPr>
        <w:pStyle w:val="a7"/>
        <w:suppressLineNumbers/>
        <w:ind w:right="-6" w:firstLine="540"/>
        <w:rPr>
          <w:sz w:val="24"/>
        </w:rPr>
      </w:pPr>
      <w:r>
        <w:rPr>
          <w:sz w:val="24"/>
        </w:rPr>
        <w:t>6.2. Арендатор обязан:</w:t>
      </w:r>
    </w:p>
    <w:p w:rsidR="001E1FD7" w:rsidRDefault="001E1FD7" w:rsidP="001E1FD7">
      <w:pPr>
        <w:pStyle w:val="a7"/>
        <w:suppressLineNumbers/>
        <w:tabs>
          <w:tab w:val="left" w:pos="720"/>
          <w:tab w:val="left" w:pos="900"/>
        </w:tabs>
        <w:ind w:right="-6" w:firstLine="540"/>
        <w:rPr>
          <w:sz w:val="24"/>
        </w:rPr>
      </w:pPr>
      <w:r>
        <w:rPr>
          <w:sz w:val="24"/>
        </w:rPr>
        <w:t>-  использовать участок в соответствии с целью и условиями его предоставления;</w:t>
      </w:r>
    </w:p>
    <w:p w:rsidR="001E1FD7" w:rsidRDefault="001E1FD7" w:rsidP="001E1FD7">
      <w:pPr>
        <w:pStyle w:val="a7"/>
        <w:suppressLineNumbers/>
        <w:tabs>
          <w:tab w:val="left" w:pos="720"/>
          <w:tab w:val="left" w:pos="900"/>
        </w:tabs>
        <w:ind w:right="-6" w:firstLine="540"/>
        <w:rPr>
          <w:sz w:val="24"/>
        </w:rPr>
      </w:pPr>
      <w:r>
        <w:rPr>
          <w:sz w:val="24"/>
        </w:rPr>
        <w:t>-  выполнить в полном объеме все условия договора;</w:t>
      </w:r>
    </w:p>
    <w:p w:rsidR="001E1FD7" w:rsidRDefault="001E1FD7" w:rsidP="001E1FD7">
      <w:pPr>
        <w:pStyle w:val="a7"/>
        <w:suppressLineNumbers/>
        <w:tabs>
          <w:tab w:val="left" w:pos="720"/>
          <w:tab w:val="left" w:pos="900"/>
        </w:tabs>
        <w:ind w:right="-6" w:firstLine="540"/>
        <w:rPr>
          <w:sz w:val="24"/>
        </w:rPr>
      </w:pPr>
      <w:r>
        <w:rPr>
          <w:sz w:val="24"/>
        </w:rPr>
        <w:t>-  своевременно в соответствии с договором вносить арендную плату;</w:t>
      </w:r>
    </w:p>
    <w:p w:rsidR="001E1FD7" w:rsidRDefault="001E1FD7" w:rsidP="001E1FD7">
      <w:pPr>
        <w:pStyle w:val="a7"/>
        <w:suppressLineNumbers/>
        <w:tabs>
          <w:tab w:val="left" w:pos="720"/>
          <w:tab w:val="left" w:pos="900"/>
        </w:tabs>
        <w:ind w:right="-6" w:firstLine="540"/>
        <w:rPr>
          <w:sz w:val="24"/>
        </w:rPr>
      </w:pPr>
      <w:r>
        <w:rPr>
          <w:sz w:val="24"/>
        </w:rPr>
        <w:t>- не допускать действий, приводящих к ухудшению качественных характеристик участка, экологической обстановки на арендуемой территории;</w:t>
      </w:r>
    </w:p>
    <w:p w:rsidR="001E1FD7" w:rsidRDefault="001E1FD7" w:rsidP="001E1FD7">
      <w:pPr>
        <w:pStyle w:val="a7"/>
        <w:suppressLineNumbers/>
        <w:tabs>
          <w:tab w:val="left" w:pos="720"/>
          <w:tab w:val="left" w:pos="900"/>
        </w:tabs>
        <w:ind w:right="-6" w:firstLine="540"/>
        <w:rPr>
          <w:sz w:val="24"/>
        </w:rPr>
      </w:pPr>
      <w:r>
        <w:rPr>
          <w:sz w:val="24"/>
        </w:rPr>
        <w:t>- после окончания срока действия договора передать участки арендодателю в состоянии и качестве не хуже первоначального;</w:t>
      </w:r>
    </w:p>
    <w:p w:rsidR="001E1FD7" w:rsidRDefault="001E1FD7" w:rsidP="001E1FD7">
      <w:pPr>
        <w:pStyle w:val="a7"/>
        <w:suppressLineNumbers/>
        <w:tabs>
          <w:tab w:val="left" w:pos="720"/>
          <w:tab w:val="left" w:pos="900"/>
        </w:tabs>
        <w:ind w:right="-6" w:firstLine="540"/>
        <w:rPr>
          <w:sz w:val="24"/>
        </w:rPr>
      </w:pPr>
      <w:r>
        <w:rPr>
          <w:sz w:val="24"/>
        </w:rPr>
        <w:t>- обеспечивать арендодателю, органам государственного и муниципального контроля за использованием и охраны земель свободный доступ на участки;</w:t>
      </w:r>
    </w:p>
    <w:p w:rsidR="001E1FD7" w:rsidRDefault="001E1FD7" w:rsidP="001E1FD7">
      <w:pPr>
        <w:pStyle w:val="a7"/>
        <w:suppressLineNumbers/>
        <w:tabs>
          <w:tab w:val="left" w:pos="720"/>
          <w:tab w:val="left" w:pos="900"/>
        </w:tabs>
        <w:ind w:right="-6" w:firstLine="540"/>
        <w:rPr>
          <w:sz w:val="24"/>
        </w:rPr>
      </w:pPr>
      <w:r>
        <w:rPr>
          <w:sz w:val="24"/>
        </w:rPr>
        <w:t>- в случае вхождения в состав организации иностранного участника в 10-дневный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в случае изменения адреса или иных реквизитов в 10-дневной срок направить арендодателю письменное уведомление об этом;</w:t>
      </w:r>
    </w:p>
    <w:p w:rsidR="001E1FD7" w:rsidRDefault="001E1FD7" w:rsidP="001E1FD7">
      <w:pPr>
        <w:pStyle w:val="a7"/>
        <w:suppressLineNumbers/>
        <w:tabs>
          <w:tab w:val="left" w:pos="720"/>
          <w:tab w:val="left" w:pos="900"/>
        </w:tabs>
        <w:ind w:right="-6" w:firstLine="540"/>
        <w:rPr>
          <w:sz w:val="24"/>
        </w:rPr>
      </w:pPr>
      <w:r>
        <w:rPr>
          <w:sz w:val="24"/>
        </w:rPr>
        <w:t>- не нарушать права других землепользователей;</w:t>
      </w:r>
    </w:p>
    <w:p w:rsidR="001E1FD7" w:rsidRDefault="001E1FD7" w:rsidP="001E1FD7">
      <w:pPr>
        <w:pStyle w:val="a7"/>
        <w:suppressLineNumbers/>
        <w:tabs>
          <w:tab w:val="left" w:pos="720"/>
          <w:tab w:val="left" w:pos="900"/>
        </w:tabs>
        <w:ind w:right="-6" w:firstLine="540"/>
        <w:rPr>
          <w:sz w:val="24"/>
        </w:rPr>
      </w:pPr>
      <w:r>
        <w:rPr>
          <w:sz w:val="24"/>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E1FD7" w:rsidRDefault="001E1FD7" w:rsidP="001E1FD7">
      <w:pPr>
        <w:pStyle w:val="a7"/>
        <w:suppressLineNumbers/>
        <w:tabs>
          <w:tab w:val="left" w:pos="720"/>
          <w:tab w:val="left" w:pos="900"/>
        </w:tabs>
        <w:ind w:right="-6" w:firstLine="540"/>
        <w:rPr>
          <w:sz w:val="24"/>
        </w:rPr>
      </w:pPr>
      <w:r>
        <w:rPr>
          <w:sz w:val="24"/>
        </w:rPr>
        <w:t>- устранить за свой счет улучшения, произведенные без согласия арендодателя по его письменному требованию</w:t>
      </w:r>
    </w:p>
    <w:p w:rsidR="00B81154" w:rsidRDefault="00B81154" w:rsidP="001E1FD7">
      <w:pPr>
        <w:pStyle w:val="a7"/>
        <w:suppressLineNumbers/>
        <w:ind w:right="-6" w:firstLine="540"/>
        <w:jc w:val="center"/>
        <w:rPr>
          <w:b/>
          <w:bCs/>
          <w:sz w:val="24"/>
        </w:rPr>
      </w:pPr>
    </w:p>
    <w:p w:rsidR="00B81154" w:rsidRDefault="00B81154" w:rsidP="001E1FD7">
      <w:pPr>
        <w:pStyle w:val="a7"/>
        <w:suppressLineNumbers/>
        <w:ind w:right="-6" w:firstLine="540"/>
        <w:jc w:val="center"/>
        <w:rPr>
          <w:b/>
          <w:bCs/>
          <w:sz w:val="24"/>
        </w:rPr>
      </w:pPr>
    </w:p>
    <w:p w:rsidR="001E1FD7" w:rsidRDefault="001E1FD7" w:rsidP="001E1FD7">
      <w:pPr>
        <w:pStyle w:val="a7"/>
        <w:suppressLineNumbers/>
        <w:ind w:right="-6" w:firstLine="540"/>
        <w:jc w:val="center"/>
        <w:rPr>
          <w:b/>
          <w:bCs/>
          <w:sz w:val="24"/>
        </w:rPr>
      </w:pPr>
      <w:r>
        <w:rPr>
          <w:b/>
          <w:bCs/>
          <w:sz w:val="24"/>
        </w:rPr>
        <w:t>7. ОТВЕТСТВЕННОСТЬ СТОРОН</w:t>
      </w:r>
    </w:p>
    <w:p w:rsidR="007B2B6C" w:rsidRDefault="007B2B6C" w:rsidP="001E1FD7">
      <w:pPr>
        <w:pStyle w:val="a7"/>
        <w:suppressLineNumbers/>
        <w:ind w:right="-6" w:firstLine="540"/>
        <w:rPr>
          <w:sz w:val="24"/>
        </w:rPr>
      </w:pPr>
    </w:p>
    <w:p w:rsidR="001E1FD7" w:rsidRDefault="001E1FD7" w:rsidP="001E1FD7">
      <w:pPr>
        <w:pStyle w:val="a7"/>
        <w:suppressLineNumbers/>
        <w:ind w:right="-6" w:firstLine="540"/>
        <w:rPr>
          <w:sz w:val="24"/>
        </w:rPr>
      </w:pPr>
      <w:r>
        <w:rPr>
          <w:sz w:val="24"/>
        </w:rPr>
        <w:lastRenderedPageBreak/>
        <w:t>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устранения Нарушения в течении 60 (шестидесяти)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1E1FD7" w:rsidRDefault="001E1FD7" w:rsidP="001E1FD7">
      <w:pPr>
        <w:pStyle w:val="a7"/>
        <w:suppressLineNumbers/>
        <w:ind w:right="-6" w:firstLine="540"/>
        <w:rPr>
          <w:sz w:val="24"/>
        </w:rPr>
      </w:pPr>
      <w:r>
        <w:rPr>
          <w:sz w:val="24"/>
        </w:rPr>
        <w:t>7.2. За нарушение условий договора стороны несут ответственность в соответствии с действующим законодательством РФ.</w:t>
      </w:r>
    </w:p>
    <w:p w:rsidR="001E1FD7" w:rsidRDefault="001E1FD7" w:rsidP="001E1FD7">
      <w:pPr>
        <w:pStyle w:val="a7"/>
        <w:suppressLineNumbers/>
        <w:ind w:right="-6" w:firstLine="540"/>
        <w:rPr>
          <w:sz w:val="16"/>
          <w:szCs w:val="16"/>
        </w:rPr>
      </w:pPr>
    </w:p>
    <w:p w:rsidR="001E1FD7" w:rsidRDefault="001E1FD7" w:rsidP="001E1FD7">
      <w:pPr>
        <w:pStyle w:val="a7"/>
        <w:suppressLineNumbers/>
        <w:ind w:right="-6" w:firstLine="540"/>
        <w:jc w:val="center"/>
        <w:rPr>
          <w:b/>
          <w:bCs/>
          <w:sz w:val="24"/>
        </w:rPr>
      </w:pPr>
      <w:r>
        <w:rPr>
          <w:b/>
          <w:bCs/>
          <w:sz w:val="24"/>
        </w:rPr>
        <w:t>8. ЭКСТРЕМАЛЬНЫЕ ОБСТОЯТЕЛЬСТВА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s>
        <w:ind w:right="-6" w:firstLine="540"/>
        <w:rPr>
          <w:sz w:val="24"/>
        </w:rPr>
      </w:pPr>
      <w:r>
        <w:rPr>
          <w:sz w:val="24"/>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обстоятельств свыше 6 (шести) месяцев стороны должны встретится для выработки взаимоприемлемого решения, связанного с продолжением действия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t>9. РАССМОТРЕНИЕ СПОРОВ</w:t>
      </w:r>
    </w:p>
    <w:p w:rsidR="001E1FD7" w:rsidRPr="00541321" w:rsidRDefault="001E1FD7" w:rsidP="001E1FD7">
      <w:pPr>
        <w:pStyle w:val="a7"/>
        <w:suppressLineNumbers/>
        <w:ind w:right="-6" w:firstLine="540"/>
        <w:jc w:val="center"/>
        <w:rPr>
          <w:b/>
          <w:bCs/>
          <w:sz w:val="24"/>
        </w:rPr>
      </w:pPr>
    </w:p>
    <w:p w:rsidR="00541321" w:rsidRPr="00541321" w:rsidRDefault="00541321" w:rsidP="00541321">
      <w:pPr>
        <w:tabs>
          <w:tab w:val="left" w:pos="142"/>
          <w:tab w:val="left" w:pos="180"/>
          <w:tab w:val="left" w:pos="284"/>
        </w:tabs>
        <w:spacing w:after="0" w:line="240" w:lineRule="auto"/>
        <w:ind w:firstLine="709"/>
        <w:jc w:val="both"/>
        <w:rPr>
          <w:rFonts w:ascii="Times New Roman" w:hAnsi="Times New Roman" w:cs="Times New Roman"/>
          <w:color w:val="000000"/>
          <w:sz w:val="24"/>
          <w:szCs w:val="24"/>
        </w:rPr>
      </w:pPr>
      <w:r w:rsidRPr="00541321">
        <w:rPr>
          <w:rFonts w:ascii="Times New Roman" w:hAnsi="Times New Roman" w:cs="Times New Roman"/>
          <w:color w:val="000000"/>
          <w:sz w:val="24"/>
          <w:szCs w:val="24"/>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1E1FD7" w:rsidRDefault="001E1FD7" w:rsidP="001E1FD7">
      <w:pPr>
        <w:pStyle w:val="a7"/>
        <w:suppressLineNumbers/>
        <w:ind w:right="-6" w:firstLine="540"/>
        <w:rPr>
          <w:b/>
          <w:bCs/>
          <w:sz w:val="24"/>
        </w:rPr>
      </w:pPr>
    </w:p>
    <w:p w:rsidR="001E1FD7" w:rsidRDefault="001E1FD7" w:rsidP="001E1FD7">
      <w:pPr>
        <w:pStyle w:val="a7"/>
        <w:suppressLineNumbers/>
        <w:ind w:right="-6" w:firstLine="540"/>
        <w:jc w:val="center"/>
        <w:rPr>
          <w:b/>
          <w:bCs/>
          <w:sz w:val="24"/>
        </w:rPr>
      </w:pPr>
      <w:r>
        <w:rPr>
          <w:b/>
          <w:bCs/>
          <w:sz w:val="24"/>
        </w:rPr>
        <w:t>10. ИЗМЕНЕНИЕ И ДОСРОЧНОЕ РАСТОРЖЕНИЕ ДОГОВОРА АРЕНДЫ</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tabs>
          <w:tab w:val="left" w:pos="1080"/>
          <w:tab w:val="left" w:pos="1260"/>
        </w:tabs>
        <w:ind w:right="-6" w:firstLine="540"/>
        <w:rPr>
          <w:sz w:val="24"/>
        </w:rPr>
      </w:pPr>
      <w:r>
        <w:rPr>
          <w:sz w:val="24"/>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1E1FD7" w:rsidRDefault="001E1FD7" w:rsidP="001E1FD7">
      <w:pPr>
        <w:pStyle w:val="a7"/>
        <w:suppressLineNumbers/>
        <w:ind w:right="-6" w:firstLine="540"/>
        <w:rPr>
          <w:sz w:val="24"/>
        </w:rPr>
      </w:pPr>
      <w:r>
        <w:rPr>
          <w:sz w:val="24"/>
        </w:rPr>
        <w:t>10.2.  При расторжении договора аренды земельный участок изымается из пользования Арендатора.</w:t>
      </w:r>
    </w:p>
    <w:p w:rsidR="001E1FD7" w:rsidRDefault="001E1FD7" w:rsidP="001E1FD7">
      <w:pPr>
        <w:pStyle w:val="a7"/>
        <w:suppressLineNumbers/>
        <w:ind w:right="-6" w:firstLine="540"/>
        <w:rPr>
          <w:b/>
          <w:bCs/>
          <w:sz w:val="16"/>
          <w:szCs w:val="16"/>
        </w:rPr>
      </w:pPr>
    </w:p>
    <w:p w:rsidR="001E1FD7" w:rsidRDefault="001E1FD7" w:rsidP="001E1FD7">
      <w:pPr>
        <w:pStyle w:val="a7"/>
        <w:suppressLineNumbers/>
        <w:ind w:right="-6" w:firstLine="540"/>
        <w:jc w:val="center"/>
        <w:rPr>
          <w:b/>
          <w:bCs/>
          <w:sz w:val="24"/>
        </w:rPr>
      </w:pPr>
      <w:r>
        <w:rPr>
          <w:b/>
          <w:bCs/>
          <w:sz w:val="24"/>
        </w:rPr>
        <w:t xml:space="preserve"> 11. ДОПОЛНИТЕЛЬНЫЕ УСЛОВИЯ ДОГОВОРА</w:t>
      </w:r>
    </w:p>
    <w:p w:rsidR="001E1FD7" w:rsidRDefault="001E1FD7" w:rsidP="001E1FD7">
      <w:pPr>
        <w:pStyle w:val="a7"/>
        <w:suppressLineNumbers/>
        <w:ind w:right="-6" w:firstLine="540"/>
        <w:jc w:val="center"/>
        <w:rPr>
          <w:sz w:val="16"/>
          <w:szCs w:val="16"/>
        </w:rPr>
      </w:pPr>
    </w:p>
    <w:p w:rsidR="001E1FD7" w:rsidRDefault="001E1FD7" w:rsidP="001E1FD7">
      <w:pPr>
        <w:pStyle w:val="a7"/>
        <w:suppressLineNumbers/>
        <w:ind w:right="-6" w:firstLine="540"/>
        <w:rPr>
          <w:sz w:val="24"/>
        </w:rPr>
      </w:pPr>
      <w:r>
        <w:rPr>
          <w:sz w:val="24"/>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1E1FD7" w:rsidRDefault="001E1FD7" w:rsidP="001E1FD7">
      <w:pPr>
        <w:pStyle w:val="a7"/>
        <w:suppressLineNumbers/>
        <w:ind w:right="-6" w:firstLine="540"/>
        <w:rPr>
          <w:sz w:val="24"/>
        </w:rPr>
      </w:pPr>
      <w:r>
        <w:rPr>
          <w:sz w:val="24"/>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1E1FD7" w:rsidRDefault="001E1FD7" w:rsidP="001E1FD7">
      <w:pPr>
        <w:pStyle w:val="a7"/>
        <w:suppressLineNumbers/>
        <w:ind w:right="-6" w:firstLine="540"/>
        <w:rPr>
          <w:sz w:val="24"/>
        </w:rPr>
      </w:pPr>
      <w:r>
        <w:rPr>
          <w:sz w:val="24"/>
        </w:rPr>
        <w:t>11.3. Реорганизация Арендодателя, а также перемена собственника участка не является основанием для одностороннего расторжения Договора.</w:t>
      </w: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rPr>
          <w:sz w:val="24"/>
        </w:rPr>
      </w:pPr>
    </w:p>
    <w:p w:rsidR="001E1FD7" w:rsidRDefault="001E1FD7" w:rsidP="001E1FD7">
      <w:pPr>
        <w:pStyle w:val="a7"/>
        <w:suppressLineNumbers/>
        <w:ind w:right="-6" w:firstLine="540"/>
        <w:jc w:val="center"/>
        <w:rPr>
          <w:b/>
          <w:bCs/>
          <w:sz w:val="24"/>
        </w:rPr>
      </w:pPr>
      <w:r>
        <w:rPr>
          <w:b/>
          <w:bCs/>
          <w:sz w:val="24"/>
        </w:rPr>
        <w:t>12. ВСТУПЛЕНИЕ  ДОГОВОРА В СИЛУ</w:t>
      </w:r>
    </w:p>
    <w:p w:rsidR="001E1FD7" w:rsidRDefault="001E1FD7" w:rsidP="001E1FD7">
      <w:pPr>
        <w:pStyle w:val="a7"/>
        <w:suppressLineNumbers/>
        <w:ind w:right="-6" w:firstLine="540"/>
        <w:jc w:val="center"/>
        <w:rPr>
          <w:sz w:val="24"/>
        </w:rPr>
      </w:pPr>
    </w:p>
    <w:p w:rsidR="001E1FD7" w:rsidRDefault="001E1FD7" w:rsidP="001E1FD7">
      <w:pPr>
        <w:pStyle w:val="a7"/>
        <w:suppressLineNumbers/>
        <w:ind w:right="-6" w:firstLine="540"/>
        <w:rPr>
          <w:sz w:val="24"/>
        </w:rPr>
      </w:pPr>
      <w:r>
        <w:rPr>
          <w:sz w:val="24"/>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1E1FD7" w:rsidRDefault="001E1FD7" w:rsidP="001E1FD7">
      <w:pPr>
        <w:pStyle w:val="a7"/>
        <w:suppressLineNumbers/>
        <w:tabs>
          <w:tab w:val="left" w:pos="5940"/>
        </w:tabs>
        <w:ind w:right="-6" w:firstLine="540"/>
        <w:rPr>
          <w:b/>
          <w:bCs/>
          <w:sz w:val="24"/>
        </w:rPr>
      </w:pPr>
    </w:p>
    <w:p w:rsidR="001E1FD7" w:rsidRDefault="001E1FD7" w:rsidP="001E1FD7">
      <w:pPr>
        <w:pStyle w:val="a7"/>
        <w:suppressLineNumbers/>
        <w:tabs>
          <w:tab w:val="left" w:pos="5940"/>
        </w:tabs>
        <w:ind w:right="-6" w:firstLine="540"/>
        <w:jc w:val="center"/>
        <w:rPr>
          <w:b/>
          <w:bCs/>
          <w:sz w:val="24"/>
        </w:rPr>
      </w:pPr>
    </w:p>
    <w:p w:rsidR="001E1FD7" w:rsidRDefault="001E1FD7" w:rsidP="001E1FD7">
      <w:pPr>
        <w:pStyle w:val="a7"/>
        <w:suppressLineNumbers/>
        <w:tabs>
          <w:tab w:val="left" w:pos="5940"/>
        </w:tabs>
        <w:ind w:right="-6" w:firstLine="540"/>
        <w:jc w:val="center"/>
        <w:rPr>
          <w:b/>
          <w:bCs/>
          <w:sz w:val="24"/>
        </w:rPr>
      </w:pPr>
      <w:r>
        <w:rPr>
          <w:b/>
          <w:bCs/>
          <w:sz w:val="24"/>
        </w:rPr>
        <w:t>13. ЮРИДИЧЕСКИЕ АДРЕСА СТОРОН</w:t>
      </w:r>
    </w:p>
    <w:p w:rsidR="001E1FD7" w:rsidRDefault="001E1FD7" w:rsidP="001E1FD7">
      <w:pPr>
        <w:pStyle w:val="a7"/>
        <w:suppressLineNumbers/>
        <w:ind w:right="-6" w:firstLine="540"/>
        <w:jc w:val="center"/>
        <w:rPr>
          <w:b/>
          <w:bCs/>
          <w:sz w:val="24"/>
        </w:rPr>
      </w:pPr>
    </w:p>
    <w:p w:rsidR="001E1FD7" w:rsidRDefault="001E1FD7" w:rsidP="001E1FD7">
      <w:pPr>
        <w:pStyle w:val="a7"/>
        <w:suppressLineNumbers/>
        <w:ind w:right="-6" w:firstLine="540"/>
        <w:jc w:val="left"/>
        <w:rPr>
          <w:b/>
          <w:bCs/>
          <w:sz w:val="24"/>
        </w:rPr>
      </w:pPr>
      <w:r>
        <w:rPr>
          <w:b/>
          <w:bCs/>
          <w:sz w:val="24"/>
        </w:rPr>
        <w:t xml:space="preserve">          </w:t>
      </w:r>
    </w:p>
    <w:tbl>
      <w:tblPr>
        <w:tblW w:w="0" w:type="auto"/>
        <w:tblLook w:val="01E0"/>
      </w:tblPr>
      <w:tblGrid>
        <w:gridCol w:w="4968"/>
        <w:gridCol w:w="4602"/>
      </w:tblGrid>
      <w:tr w:rsidR="001E1FD7" w:rsidTr="001E1FD7">
        <w:tc>
          <w:tcPr>
            <w:tcW w:w="4968" w:type="dxa"/>
            <w:hideMark/>
          </w:tcPr>
          <w:p w:rsidR="001E1FD7" w:rsidRDefault="001E1FD7">
            <w:pPr>
              <w:pStyle w:val="a7"/>
              <w:suppressLineNumbers/>
              <w:ind w:right="-262" w:firstLine="0"/>
              <w:jc w:val="left"/>
              <w:rPr>
                <w:b/>
                <w:bCs/>
                <w:sz w:val="24"/>
              </w:rPr>
            </w:pPr>
            <w:r>
              <w:rPr>
                <w:b/>
                <w:bCs/>
                <w:sz w:val="24"/>
              </w:rPr>
              <w:t>АРЕНДОДАТЕЛЯ:</w:t>
            </w:r>
          </w:p>
        </w:tc>
        <w:tc>
          <w:tcPr>
            <w:tcW w:w="4602" w:type="dxa"/>
            <w:hideMark/>
          </w:tcPr>
          <w:p w:rsidR="001E1FD7" w:rsidRDefault="001E1FD7">
            <w:pPr>
              <w:pStyle w:val="a7"/>
              <w:suppressLineNumbers/>
              <w:ind w:right="-262" w:firstLine="0"/>
              <w:jc w:val="left"/>
              <w:rPr>
                <w:b/>
                <w:bCs/>
                <w:sz w:val="24"/>
              </w:rPr>
            </w:pPr>
            <w:r>
              <w:rPr>
                <w:b/>
                <w:bCs/>
                <w:sz w:val="24"/>
              </w:rPr>
              <w:t>АРЕНДАТОРА:</w:t>
            </w:r>
          </w:p>
        </w:tc>
      </w:tr>
      <w:tr w:rsidR="001E1FD7" w:rsidTr="001E1FD7">
        <w:tc>
          <w:tcPr>
            <w:tcW w:w="4968" w:type="dxa"/>
          </w:tcPr>
          <w:p w:rsidR="001E1FD7" w:rsidRDefault="001E1FD7">
            <w:pPr>
              <w:pStyle w:val="a7"/>
              <w:suppressLineNumbers/>
              <w:ind w:right="-262" w:firstLine="0"/>
              <w:jc w:val="left"/>
              <w:rPr>
                <w:b/>
                <w:bCs/>
                <w:sz w:val="24"/>
              </w:rPr>
            </w:pPr>
          </w:p>
          <w:p w:rsidR="001E1FD7" w:rsidRDefault="001E1FD7">
            <w:pPr>
              <w:pStyle w:val="a7"/>
              <w:suppressLineNumbers/>
              <w:ind w:right="-262" w:firstLine="0"/>
              <w:jc w:val="left"/>
              <w:rPr>
                <w:b/>
                <w:bCs/>
                <w:sz w:val="24"/>
              </w:rPr>
            </w:pPr>
            <w:r>
              <w:rPr>
                <w:b/>
                <w:bCs/>
                <w:sz w:val="24"/>
              </w:rPr>
              <w:t xml:space="preserve">Администрация муниципального образования </w:t>
            </w:r>
            <w:r w:rsidR="006E5891">
              <w:rPr>
                <w:b/>
                <w:bCs/>
                <w:sz w:val="24"/>
              </w:rPr>
              <w:t>Красногорский</w:t>
            </w:r>
            <w:r>
              <w:rPr>
                <w:b/>
                <w:bCs/>
                <w:sz w:val="24"/>
              </w:rPr>
              <w:t xml:space="preserve"> сельсовет</w:t>
            </w:r>
          </w:p>
          <w:p w:rsidR="001E1FD7" w:rsidRDefault="001E1FD7">
            <w:pPr>
              <w:pStyle w:val="a7"/>
              <w:suppressLineNumbers/>
              <w:ind w:right="-262" w:firstLine="0"/>
              <w:jc w:val="left"/>
              <w:rPr>
                <w:b/>
                <w:bCs/>
                <w:sz w:val="24"/>
              </w:rPr>
            </w:pPr>
            <w:r>
              <w:rPr>
                <w:b/>
                <w:bCs/>
                <w:sz w:val="24"/>
              </w:rPr>
              <w:t>Асекеевского района Оренбургской области</w:t>
            </w:r>
          </w:p>
          <w:p w:rsidR="001E1FD7" w:rsidRDefault="001E1FD7">
            <w:pPr>
              <w:pStyle w:val="a7"/>
              <w:suppressLineNumbers/>
              <w:ind w:right="-262" w:firstLine="0"/>
              <w:jc w:val="left"/>
              <w:rPr>
                <w:b/>
                <w:bCs/>
                <w:sz w:val="24"/>
              </w:rPr>
            </w:pPr>
            <w:r>
              <w:rPr>
                <w:b/>
                <w:bCs/>
                <w:sz w:val="24"/>
              </w:rPr>
              <w:t>ИНН 5622004</w:t>
            </w:r>
            <w:r w:rsidR="006E5891">
              <w:rPr>
                <w:b/>
                <w:bCs/>
                <w:sz w:val="24"/>
              </w:rPr>
              <w:t>955</w:t>
            </w:r>
          </w:p>
          <w:p w:rsidR="001E1FD7" w:rsidRDefault="001E1FD7">
            <w:pPr>
              <w:pStyle w:val="a7"/>
              <w:suppressLineNumbers/>
              <w:ind w:right="-262" w:firstLine="0"/>
              <w:jc w:val="left"/>
              <w:rPr>
                <w:b/>
                <w:bCs/>
                <w:sz w:val="24"/>
              </w:rPr>
            </w:pPr>
            <w:r>
              <w:rPr>
                <w:b/>
                <w:bCs/>
                <w:sz w:val="24"/>
              </w:rPr>
              <w:t>Р\сч 40</w:t>
            </w:r>
            <w:r w:rsidR="006E5891">
              <w:rPr>
                <w:b/>
                <w:bCs/>
                <w:sz w:val="24"/>
              </w:rPr>
              <w:t>302810553543000266</w:t>
            </w:r>
          </w:p>
          <w:p w:rsidR="001E1FD7" w:rsidRDefault="001E1FD7">
            <w:pPr>
              <w:pStyle w:val="a7"/>
              <w:suppressLineNumbers/>
              <w:ind w:right="-262" w:firstLine="0"/>
              <w:jc w:val="left"/>
              <w:rPr>
                <w:b/>
                <w:bCs/>
                <w:sz w:val="24"/>
              </w:rPr>
            </w:pPr>
            <w:r>
              <w:rPr>
                <w:b/>
                <w:bCs/>
                <w:sz w:val="24"/>
              </w:rPr>
              <w:t>Отделение Оренбург г.Оренбург</w:t>
            </w:r>
          </w:p>
          <w:p w:rsidR="001E1FD7" w:rsidRDefault="001E1FD7">
            <w:pPr>
              <w:pStyle w:val="a7"/>
              <w:suppressLineNumbers/>
              <w:ind w:right="-262" w:firstLine="0"/>
              <w:jc w:val="left"/>
              <w:rPr>
                <w:b/>
                <w:bCs/>
                <w:sz w:val="24"/>
              </w:rPr>
            </w:pPr>
            <w:r>
              <w:rPr>
                <w:b/>
                <w:bCs/>
                <w:sz w:val="24"/>
              </w:rPr>
              <w:t>БИК 045354001</w:t>
            </w:r>
          </w:p>
        </w:tc>
        <w:tc>
          <w:tcPr>
            <w:tcW w:w="4602" w:type="dxa"/>
          </w:tcPr>
          <w:p w:rsidR="001E1FD7" w:rsidRDefault="001E1FD7">
            <w:pPr>
              <w:pStyle w:val="a7"/>
              <w:suppressLineNumbers/>
              <w:ind w:right="-262" w:firstLine="0"/>
              <w:jc w:val="left"/>
              <w:rPr>
                <w:b/>
                <w:bCs/>
                <w:sz w:val="24"/>
              </w:rPr>
            </w:pPr>
          </w:p>
          <w:p w:rsidR="006A5C98" w:rsidRDefault="006A5C98">
            <w:pPr>
              <w:pStyle w:val="a7"/>
              <w:suppressLineNumbers/>
              <w:pBdr>
                <w:top w:val="single" w:sz="12" w:space="1" w:color="auto"/>
                <w:bottom w:val="single" w:sz="12" w:space="1" w:color="auto"/>
              </w:pBdr>
              <w:ind w:right="-262" w:firstLine="0"/>
              <w:jc w:val="left"/>
              <w:rPr>
                <w:b/>
                <w:bCs/>
                <w:sz w:val="24"/>
              </w:rPr>
            </w:pPr>
          </w:p>
          <w:p w:rsidR="006A5C98" w:rsidRDefault="006A5C98">
            <w:pPr>
              <w:pStyle w:val="a7"/>
              <w:suppressLineNumbers/>
              <w:pBdr>
                <w:bottom w:val="single" w:sz="12" w:space="1" w:color="auto"/>
                <w:between w:val="single" w:sz="12" w:space="1" w:color="auto"/>
              </w:pBdr>
              <w:ind w:right="-262" w:firstLine="0"/>
              <w:jc w:val="left"/>
              <w:rPr>
                <w:b/>
                <w:bCs/>
                <w:sz w:val="24"/>
              </w:rPr>
            </w:pPr>
          </w:p>
          <w:p w:rsidR="006A5C98" w:rsidRDefault="006A5C98">
            <w:pPr>
              <w:pStyle w:val="a7"/>
              <w:suppressLineNumbers/>
              <w:pBdr>
                <w:bottom w:val="single" w:sz="12" w:space="1" w:color="auto"/>
                <w:between w:val="single" w:sz="12" w:space="1" w:color="auto"/>
              </w:pBdr>
              <w:ind w:right="-262" w:firstLine="0"/>
              <w:jc w:val="left"/>
              <w:rPr>
                <w:b/>
                <w:bCs/>
                <w:sz w:val="24"/>
              </w:rPr>
            </w:pPr>
          </w:p>
          <w:p w:rsidR="006A5C98" w:rsidRDefault="006A5C98">
            <w:pPr>
              <w:pStyle w:val="a7"/>
              <w:suppressLineNumbers/>
              <w:pBdr>
                <w:bottom w:val="single" w:sz="12" w:space="1" w:color="auto"/>
                <w:between w:val="single" w:sz="12" w:space="1" w:color="auto"/>
              </w:pBdr>
              <w:ind w:right="-262" w:firstLine="0"/>
              <w:jc w:val="left"/>
              <w:rPr>
                <w:b/>
                <w:bCs/>
                <w:sz w:val="24"/>
              </w:rPr>
            </w:pPr>
          </w:p>
          <w:p w:rsidR="006A5C98" w:rsidRDefault="006A5C98">
            <w:pPr>
              <w:pStyle w:val="a7"/>
              <w:suppressLineNumbers/>
              <w:ind w:right="-262" w:firstLine="0"/>
              <w:jc w:val="left"/>
              <w:rPr>
                <w:b/>
                <w:bCs/>
                <w:sz w:val="24"/>
              </w:rPr>
            </w:pPr>
            <w:r>
              <w:rPr>
                <w:b/>
                <w:bCs/>
                <w:sz w:val="24"/>
              </w:rPr>
              <w:t>______________________________________</w:t>
            </w:r>
          </w:p>
        </w:tc>
      </w:tr>
    </w:tbl>
    <w:p w:rsidR="001E1FD7" w:rsidRDefault="001E1FD7" w:rsidP="001E1FD7">
      <w:pPr>
        <w:pStyle w:val="a7"/>
        <w:suppressLineNumbers/>
        <w:ind w:right="-262"/>
        <w:jc w:val="center"/>
        <w:rPr>
          <w:b/>
          <w:bCs/>
          <w:sz w:val="24"/>
        </w:rPr>
      </w:pPr>
    </w:p>
    <w:p w:rsidR="001E1FD7" w:rsidRDefault="001E1FD7" w:rsidP="001E1FD7">
      <w:pPr>
        <w:pStyle w:val="a7"/>
        <w:suppressLineNumbers/>
        <w:tabs>
          <w:tab w:val="left" w:pos="6855"/>
        </w:tabs>
        <w:ind w:right="-262" w:firstLine="0"/>
        <w:jc w:val="left"/>
        <w:rPr>
          <w:sz w:val="24"/>
        </w:rPr>
      </w:pPr>
      <w:r>
        <w:rPr>
          <w:b/>
          <w:bCs/>
          <w:sz w:val="24"/>
        </w:rPr>
        <w:t xml:space="preserve">          </w:t>
      </w:r>
      <w:r>
        <w:rPr>
          <w:sz w:val="24"/>
        </w:rPr>
        <w:t xml:space="preserve">                                                                                                            </w:t>
      </w:r>
    </w:p>
    <w:p w:rsidR="001E1FD7" w:rsidRDefault="001E1FD7" w:rsidP="001E1FD7">
      <w:pPr>
        <w:pStyle w:val="a7"/>
        <w:suppressLineNumbers/>
        <w:tabs>
          <w:tab w:val="left" w:pos="6855"/>
        </w:tabs>
        <w:ind w:right="-262" w:firstLine="0"/>
        <w:jc w:val="left"/>
        <w:rPr>
          <w:b/>
          <w:bCs/>
          <w:sz w:val="24"/>
        </w:rPr>
      </w:pPr>
      <w:r>
        <w:rPr>
          <w:sz w:val="24"/>
        </w:rPr>
        <w:t xml:space="preserve">                                                                                                                                                                       </w:t>
      </w:r>
    </w:p>
    <w:p w:rsidR="001E1FD7" w:rsidRDefault="001E1FD7" w:rsidP="001E1FD7">
      <w:pPr>
        <w:pStyle w:val="a7"/>
        <w:suppressLineNumbers/>
        <w:ind w:right="-262" w:firstLine="0"/>
        <w:jc w:val="center"/>
        <w:rPr>
          <w:b/>
          <w:bCs/>
          <w:sz w:val="24"/>
        </w:rPr>
      </w:pPr>
      <w:r>
        <w:rPr>
          <w:b/>
          <w:bCs/>
          <w:sz w:val="24"/>
        </w:rPr>
        <w:t>ПОДПИСИ СТОРОН:</w:t>
      </w: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center"/>
        <w:rPr>
          <w:b/>
          <w:bCs/>
          <w:sz w:val="24"/>
        </w:rPr>
      </w:pPr>
    </w:p>
    <w:p w:rsidR="001E1FD7" w:rsidRDefault="001E1FD7" w:rsidP="001E1FD7">
      <w:pPr>
        <w:pStyle w:val="a7"/>
        <w:suppressLineNumbers/>
        <w:ind w:right="-262" w:firstLine="0"/>
        <w:jc w:val="left"/>
        <w:rPr>
          <w:b/>
          <w:bCs/>
          <w:sz w:val="24"/>
        </w:rPr>
      </w:pPr>
      <w:r>
        <w:rPr>
          <w:sz w:val="24"/>
        </w:rPr>
        <w:t xml:space="preserve"> </w:t>
      </w:r>
      <w:r>
        <w:rPr>
          <w:b/>
          <w:bCs/>
          <w:sz w:val="24"/>
        </w:rPr>
        <w:t>АРЕНДОДАТЕЛЬ:                                                                АРЕНДАТОР:</w:t>
      </w: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p>
    <w:p w:rsidR="001E1FD7" w:rsidRDefault="001E1FD7" w:rsidP="001E1FD7">
      <w:pPr>
        <w:pStyle w:val="a7"/>
        <w:suppressLineNumbers/>
        <w:ind w:right="-262" w:firstLine="0"/>
        <w:jc w:val="left"/>
        <w:rPr>
          <w:b/>
          <w:bCs/>
          <w:sz w:val="24"/>
        </w:rPr>
      </w:pPr>
      <w:r>
        <w:rPr>
          <w:b/>
          <w:bCs/>
          <w:sz w:val="24"/>
        </w:rPr>
        <w:t xml:space="preserve">____________  </w:t>
      </w:r>
      <w:r w:rsidR="006E5891">
        <w:rPr>
          <w:b/>
          <w:bCs/>
          <w:sz w:val="24"/>
        </w:rPr>
        <w:t>К.Р. Латфулин</w:t>
      </w:r>
      <w:r>
        <w:rPr>
          <w:b/>
          <w:bCs/>
          <w:sz w:val="24"/>
        </w:rPr>
        <w:t xml:space="preserve">                                               </w:t>
      </w:r>
      <w:r w:rsidR="006E5891">
        <w:rPr>
          <w:b/>
          <w:bCs/>
          <w:sz w:val="24"/>
        </w:rPr>
        <w:t>_______________</w:t>
      </w:r>
      <w:r>
        <w:rPr>
          <w:b/>
          <w:bCs/>
          <w:sz w:val="24"/>
        </w:rPr>
        <w:t xml:space="preserve">     </w:t>
      </w:r>
    </w:p>
    <w:p w:rsidR="001E1FD7" w:rsidRDefault="001E1FD7" w:rsidP="001E1FD7">
      <w:pPr>
        <w:pStyle w:val="a7"/>
        <w:suppressLineNumbers/>
        <w:tabs>
          <w:tab w:val="left" w:pos="6645"/>
        </w:tabs>
        <w:ind w:right="-262" w:firstLine="0"/>
        <w:jc w:val="left"/>
      </w:pPr>
      <w:r>
        <w:t xml:space="preserve">М.П.                                                                                                 </w:t>
      </w:r>
      <w:r>
        <w:tab/>
      </w:r>
    </w:p>
    <w:p w:rsidR="001E1FD7" w:rsidRDefault="001E1FD7" w:rsidP="001E1FD7">
      <w:pPr>
        <w:pStyle w:val="a7"/>
        <w:suppressLineNumbers/>
        <w:tabs>
          <w:tab w:val="left" w:pos="6645"/>
        </w:tabs>
        <w:ind w:right="-262" w:firstLine="0"/>
        <w:jc w:val="left"/>
      </w:pPr>
    </w:p>
    <w:p w:rsidR="001E1FD7" w:rsidRDefault="001E1FD7" w:rsidP="001E1FD7">
      <w:pPr>
        <w:pStyle w:val="a7"/>
        <w:tabs>
          <w:tab w:val="left" w:pos="900"/>
        </w:tabs>
        <w:ind w:right="-6" w:firstLine="540"/>
        <w:rPr>
          <w:sz w:val="24"/>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sz w:val="24"/>
          <w:szCs w:val="20"/>
        </w:rPr>
      </w:pPr>
    </w:p>
    <w:p w:rsidR="001E1FD7" w:rsidRDefault="001E1FD7" w:rsidP="001E1FD7">
      <w:pPr>
        <w:pStyle w:val="32"/>
        <w:ind w:right="-185" w:firstLine="540"/>
        <w:jc w:val="both"/>
        <w:rPr>
          <w:bCs/>
          <w:sz w:val="24"/>
          <w:szCs w:val="20"/>
        </w:rPr>
      </w:pPr>
      <w:r>
        <w:rPr>
          <w:sz w:val="24"/>
          <w:szCs w:val="20"/>
        </w:rPr>
        <w:t xml:space="preserve">      </w:t>
      </w:r>
    </w:p>
    <w:sectPr w:rsidR="001E1FD7" w:rsidSect="00AD769D">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3E3" w:rsidRDefault="00E963E3" w:rsidP="00B81154">
      <w:pPr>
        <w:spacing w:after="0" w:line="240" w:lineRule="auto"/>
      </w:pPr>
      <w:r>
        <w:separator/>
      </w:r>
    </w:p>
  </w:endnote>
  <w:endnote w:type="continuationSeparator" w:id="1">
    <w:p w:rsidR="00E963E3" w:rsidRDefault="00E963E3" w:rsidP="00B81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3E3" w:rsidRDefault="00E963E3" w:rsidP="00B81154">
      <w:pPr>
        <w:spacing w:after="0" w:line="240" w:lineRule="auto"/>
      </w:pPr>
      <w:r>
        <w:separator/>
      </w:r>
    </w:p>
  </w:footnote>
  <w:footnote w:type="continuationSeparator" w:id="1">
    <w:p w:rsidR="00E963E3" w:rsidRDefault="00E963E3" w:rsidP="00B811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E1FD7"/>
    <w:rsid w:val="00035865"/>
    <w:rsid w:val="00067E70"/>
    <w:rsid w:val="000E66F9"/>
    <w:rsid w:val="001A1493"/>
    <w:rsid w:val="001E1FD7"/>
    <w:rsid w:val="001E3976"/>
    <w:rsid w:val="002B2727"/>
    <w:rsid w:val="00441B12"/>
    <w:rsid w:val="00541321"/>
    <w:rsid w:val="006353E7"/>
    <w:rsid w:val="006A5C98"/>
    <w:rsid w:val="006E5891"/>
    <w:rsid w:val="007B2B6C"/>
    <w:rsid w:val="007B3BB8"/>
    <w:rsid w:val="007E2CFC"/>
    <w:rsid w:val="00801D8F"/>
    <w:rsid w:val="008A4862"/>
    <w:rsid w:val="00925BA9"/>
    <w:rsid w:val="00A52438"/>
    <w:rsid w:val="00AB037F"/>
    <w:rsid w:val="00AD769D"/>
    <w:rsid w:val="00AE7850"/>
    <w:rsid w:val="00B66B41"/>
    <w:rsid w:val="00B77E90"/>
    <w:rsid w:val="00B81154"/>
    <w:rsid w:val="00E963E3"/>
    <w:rsid w:val="00FC6B26"/>
    <w:rsid w:val="00FD1D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B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1E1FD7"/>
    <w:pPr>
      <w:spacing w:after="0" w:line="240" w:lineRule="auto"/>
      <w:jc w:val="center"/>
    </w:pPr>
    <w:rPr>
      <w:rFonts w:ascii="Times New Roman" w:eastAsia="Times New Roman" w:hAnsi="Times New Roman" w:cs="Times New Roman"/>
      <w:b/>
      <w:bCs/>
      <w:sz w:val="20"/>
      <w:szCs w:val="24"/>
    </w:rPr>
  </w:style>
  <w:style w:type="character" w:customStyle="1" w:styleId="a4">
    <w:name w:val="Название Знак"/>
    <w:basedOn w:val="a0"/>
    <w:link w:val="a3"/>
    <w:uiPriority w:val="10"/>
    <w:rsid w:val="001E1FD7"/>
    <w:rPr>
      <w:rFonts w:asciiTheme="majorHAnsi" w:eastAsiaTheme="majorEastAsia" w:hAnsiTheme="majorHAnsi" w:cstheme="majorBidi"/>
      <w:color w:val="17365D" w:themeColor="text2" w:themeShade="BF"/>
      <w:spacing w:val="5"/>
      <w:kern w:val="28"/>
      <w:sz w:val="52"/>
      <w:szCs w:val="52"/>
    </w:rPr>
  </w:style>
  <w:style w:type="paragraph" w:styleId="a5">
    <w:name w:val="Body Text"/>
    <w:basedOn w:val="a"/>
    <w:link w:val="10"/>
    <w:semiHidden/>
    <w:unhideWhenUsed/>
    <w:rsid w:val="001E1FD7"/>
    <w:pPr>
      <w:spacing w:after="0" w:line="336" w:lineRule="auto"/>
      <w:ind w:firstLine="851"/>
    </w:pPr>
    <w:rPr>
      <w:rFonts w:ascii="Times New Roman" w:eastAsia="Times New Roman" w:hAnsi="Times New Roman" w:cs="Times New Roman"/>
      <w:b/>
      <w:bCs/>
      <w:sz w:val="28"/>
      <w:szCs w:val="24"/>
    </w:rPr>
  </w:style>
  <w:style w:type="character" w:customStyle="1" w:styleId="a6">
    <w:name w:val="Основной текст Знак"/>
    <w:basedOn w:val="a0"/>
    <w:link w:val="a5"/>
    <w:uiPriority w:val="99"/>
    <w:semiHidden/>
    <w:rsid w:val="001E1FD7"/>
  </w:style>
  <w:style w:type="paragraph" w:styleId="a7">
    <w:name w:val="Body Text Indent"/>
    <w:basedOn w:val="a"/>
    <w:link w:val="11"/>
    <w:unhideWhenUsed/>
    <w:rsid w:val="001E1FD7"/>
    <w:pPr>
      <w:spacing w:after="0" w:line="240" w:lineRule="auto"/>
      <w:ind w:firstLine="737"/>
      <w:jc w:val="both"/>
    </w:pPr>
    <w:rPr>
      <w:rFonts w:ascii="Times New Roman" w:eastAsia="Times New Roman" w:hAnsi="Times New Roman" w:cs="Times New Roman"/>
      <w:sz w:val="20"/>
      <w:szCs w:val="24"/>
    </w:rPr>
  </w:style>
  <w:style w:type="character" w:customStyle="1" w:styleId="a8">
    <w:name w:val="Основной текст с отступом Знак"/>
    <w:basedOn w:val="a0"/>
    <w:link w:val="a7"/>
    <w:uiPriority w:val="99"/>
    <w:semiHidden/>
    <w:rsid w:val="001E1FD7"/>
  </w:style>
  <w:style w:type="paragraph" w:styleId="2">
    <w:name w:val="Body Text 2"/>
    <w:basedOn w:val="a"/>
    <w:link w:val="21"/>
    <w:semiHidden/>
    <w:unhideWhenUsed/>
    <w:rsid w:val="001E1FD7"/>
    <w:pPr>
      <w:spacing w:after="0" w:line="240" w:lineRule="auto"/>
      <w:ind w:right="-262"/>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semiHidden/>
    <w:rsid w:val="001E1FD7"/>
  </w:style>
  <w:style w:type="paragraph" w:styleId="3">
    <w:name w:val="Body Text 3"/>
    <w:basedOn w:val="a"/>
    <w:link w:val="31"/>
    <w:semiHidden/>
    <w:unhideWhenUsed/>
    <w:rsid w:val="001E1FD7"/>
    <w:pPr>
      <w:suppressLineNumbers/>
      <w:spacing w:after="0" w:line="240" w:lineRule="auto"/>
      <w:ind w:right="-262"/>
      <w:jc w:val="both"/>
    </w:pPr>
    <w:rPr>
      <w:rFonts w:ascii="Times New Roman" w:eastAsia="Times New Roman" w:hAnsi="Times New Roman" w:cs="Times New Roman"/>
      <w:b/>
      <w:bCs/>
      <w:sz w:val="24"/>
      <w:szCs w:val="24"/>
    </w:rPr>
  </w:style>
  <w:style w:type="character" w:customStyle="1" w:styleId="30">
    <w:name w:val="Основной текст 3 Знак"/>
    <w:basedOn w:val="a0"/>
    <w:link w:val="3"/>
    <w:uiPriority w:val="99"/>
    <w:semiHidden/>
    <w:rsid w:val="001E1FD7"/>
    <w:rPr>
      <w:sz w:val="16"/>
      <w:szCs w:val="16"/>
    </w:rPr>
  </w:style>
  <w:style w:type="paragraph" w:styleId="22">
    <w:name w:val="Body Text Indent 2"/>
    <w:basedOn w:val="a"/>
    <w:link w:val="210"/>
    <w:semiHidden/>
    <w:unhideWhenUsed/>
    <w:rsid w:val="001E1FD7"/>
    <w:pPr>
      <w:spacing w:after="0" w:line="240" w:lineRule="auto"/>
      <w:ind w:right="-262" w:firstLine="737"/>
      <w:jc w:val="both"/>
    </w:pPr>
    <w:rPr>
      <w:rFonts w:ascii="Times New Roman" w:eastAsia="Times New Roman" w:hAnsi="Times New Roman" w:cs="Times New Roman"/>
      <w:sz w:val="28"/>
      <w:szCs w:val="24"/>
    </w:rPr>
  </w:style>
  <w:style w:type="character" w:customStyle="1" w:styleId="23">
    <w:name w:val="Основной текст с отступом 2 Знак"/>
    <w:basedOn w:val="a0"/>
    <w:link w:val="22"/>
    <w:uiPriority w:val="99"/>
    <w:semiHidden/>
    <w:rsid w:val="001E1FD7"/>
  </w:style>
  <w:style w:type="paragraph" w:styleId="32">
    <w:name w:val="Body Text Indent 3"/>
    <w:basedOn w:val="a"/>
    <w:link w:val="310"/>
    <w:semiHidden/>
    <w:unhideWhenUsed/>
    <w:rsid w:val="001E1FD7"/>
    <w:pPr>
      <w:suppressLineNumbers/>
      <w:spacing w:after="0" w:line="240" w:lineRule="auto"/>
      <w:ind w:firstLine="737"/>
    </w:pPr>
    <w:rPr>
      <w:rFonts w:ascii="Times New Roman" w:eastAsia="Times New Roman" w:hAnsi="Times New Roman" w:cs="Times New Roman"/>
      <w:sz w:val="20"/>
      <w:szCs w:val="24"/>
    </w:rPr>
  </w:style>
  <w:style w:type="character" w:customStyle="1" w:styleId="33">
    <w:name w:val="Основной текст с отступом 3 Знак"/>
    <w:basedOn w:val="a0"/>
    <w:link w:val="32"/>
    <w:uiPriority w:val="99"/>
    <w:semiHidden/>
    <w:rsid w:val="001E1FD7"/>
    <w:rPr>
      <w:sz w:val="16"/>
      <w:szCs w:val="16"/>
    </w:rPr>
  </w:style>
  <w:style w:type="character" w:customStyle="1" w:styleId="1">
    <w:name w:val="Название Знак1"/>
    <w:basedOn w:val="a0"/>
    <w:link w:val="a3"/>
    <w:locked/>
    <w:rsid w:val="001E1FD7"/>
    <w:rPr>
      <w:rFonts w:ascii="Times New Roman" w:eastAsia="Times New Roman" w:hAnsi="Times New Roman" w:cs="Times New Roman"/>
      <w:b/>
      <w:bCs/>
      <w:sz w:val="20"/>
      <w:szCs w:val="24"/>
    </w:rPr>
  </w:style>
  <w:style w:type="character" w:customStyle="1" w:styleId="10">
    <w:name w:val="Основной текст Знак1"/>
    <w:basedOn w:val="a0"/>
    <w:link w:val="a5"/>
    <w:semiHidden/>
    <w:locked/>
    <w:rsid w:val="001E1FD7"/>
    <w:rPr>
      <w:rFonts w:ascii="Times New Roman" w:eastAsia="Times New Roman" w:hAnsi="Times New Roman" w:cs="Times New Roman"/>
      <w:b/>
      <w:bCs/>
      <w:sz w:val="28"/>
      <w:szCs w:val="24"/>
    </w:rPr>
  </w:style>
  <w:style w:type="character" w:customStyle="1" w:styleId="11">
    <w:name w:val="Основной текст с отступом Знак1"/>
    <w:basedOn w:val="a0"/>
    <w:link w:val="a7"/>
    <w:locked/>
    <w:rsid w:val="001E1FD7"/>
    <w:rPr>
      <w:rFonts w:ascii="Times New Roman" w:eastAsia="Times New Roman" w:hAnsi="Times New Roman" w:cs="Times New Roman"/>
      <w:sz w:val="20"/>
      <w:szCs w:val="24"/>
    </w:rPr>
  </w:style>
  <w:style w:type="character" w:customStyle="1" w:styleId="21">
    <w:name w:val="Основной текст 2 Знак1"/>
    <w:basedOn w:val="a0"/>
    <w:link w:val="2"/>
    <w:semiHidden/>
    <w:locked/>
    <w:rsid w:val="001E1FD7"/>
    <w:rPr>
      <w:rFonts w:ascii="Times New Roman" w:eastAsia="Times New Roman" w:hAnsi="Times New Roman" w:cs="Times New Roman"/>
      <w:sz w:val="24"/>
      <w:szCs w:val="24"/>
    </w:rPr>
  </w:style>
  <w:style w:type="character" w:customStyle="1" w:styleId="31">
    <w:name w:val="Основной текст 3 Знак1"/>
    <w:basedOn w:val="a0"/>
    <w:link w:val="3"/>
    <w:semiHidden/>
    <w:locked/>
    <w:rsid w:val="001E1FD7"/>
    <w:rPr>
      <w:rFonts w:ascii="Times New Roman" w:eastAsia="Times New Roman" w:hAnsi="Times New Roman" w:cs="Times New Roman"/>
      <w:b/>
      <w:bCs/>
      <w:sz w:val="24"/>
      <w:szCs w:val="24"/>
    </w:rPr>
  </w:style>
  <w:style w:type="character" w:customStyle="1" w:styleId="210">
    <w:name w:val="Основной текст с отступом 2 Знак1"/>
    <w:basedOn w:val="a0"/>
    <w:link w:val="22"/>
    <w:semiHidden/>
    <w:locked/>
    <w:rsid w:val="001E1FD7"/>
    <w:rPr>
      <w:rFonts w:ascii="Times New Roman" w:eastAsia="Times New Roman" w:hAnsi="Times New Roman" w:cs="Times New Roman"/>
      <w:sz w:val="28"/>
      <w:szCs w:val="24"/>
    </w:rPr>
  </w:style>
  <w:style w:type="character" w:customStyle="1" w:styleId="310">
    <w:name w:val="Основной текст с отступом 3 Знак1"/>
    <w:basedOn w:val="a0"/>
    <w:link w:val="32"/>
    <w:semiHidden/>
    <w:locked/>
    <w:rsid w:val="001E1FD7"/>
    <w:rPr>
      <w:rFonts w:ascii="Times New Roman" w:eastAsia="Times New Roman" w:hAnsi="Times New Roman" w:cs="Times New Roman"/>
      <w:sz w:val="20"/>
      <w:szCs w:val="24"/>
    </w:rPr>
  </w:style>
  <w:style w:type="paragraph" w:styleId="a9">
    <w:name w:val="header"/>
    <w:basedOn w:val="a"/>
    <w:link w:val="aa"/>
    <w:uiPriority w:val="99"/>
    <w:semiHidden/>
    <w:unhideWhenUsed/>
    <w:rsid w:val="00B8115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81154"/>
  </w:style>
  <w:style w:type="paragraph" w:styleId="ab">
    <w:name w:val="footer"/>
    <w:basedOn w:val="a"/>
    <w:link w:val="ac"/>
    <w:uiPriority w:val="99"/>
    <w:semiHidden/>
    <w:unhideWhenUsed/>
    <w:rsid w:val="00B81154"/>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81154"/>
  </w:style>
</w:styles>
</file>

<file path=word/webSettings.xml><?xml version="1.0" encoding="utf-8"?>
<w:webSettings xmlns:r="http://schemas.openxmlformats.org/officeDocument/2006/relationships" xmlns:w="http://schemas.openxmlformats.org/wordprocessingml/2006/main">
  <w:divs>
    <w:div w:id="92315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1898</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Микляева С.Н.</dc:creator>
  <cp:keywords/>
  <dc:description/>
  <cp:lastModifiedBy>КУМИ</cp:lastModifiedBy>
  <cp:revision>8</cp:revision>
  <dcterms:created xsi:type="dcterms:W3CDTF">2016-07-27T07:48:00Z</dcterms:created>
  <dcterms:modified xsi:type="dcterms:W3CDTF">2016-10-31T07:02:00Z</dcterms:modified>
</cp:coreProperties>
</file>