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DD" w:rsidRPr="00A731DD" w:rsidRDefault="00A731DD" w:rsidP="00A731D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111417"/>
          <w:sz w:val="21"/>
          <w:szCs w:val="21"/>
          <w:lang w:eastAsia="ru-RU"/>
        </w:rPr>
      </w:pPr>
      <w:r w:rsidRPr="00A731DD">
        <w:rPr>
          <w:rFonts w:ascii="Arial" w:eastAsia="Times New Roman" w:hAnsi="Arial" w:cs="Arial"/>
          <w:b/>
          <w:bCs/>
          <w:color w:val="111417"/>
          <w:sz w:val="21"/>
          <w:lang w:eastAsia="ru-RU"/>
        </w:rPr>
        <w:t>Информация</w:t>
      </w:r>
    </w:p>
    <w:p w:rsidR="00A731DD" w:rsidRPr="00A731DD" w:rsidRDefault="00A731DD" w:rsidP="00A731D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111417"/>
          <w:sz w:val="21"/>
          <w:szCs w:val="21"/>
          <w:lang w:eastAsia="ru-RU"/>
        </w:rPr>
      </w:pPr>
      <w:r w:rsidRPr="00A731DD">
        <w:rPr>
          <w:rFonts w:ascii="Arial" w:eastAsia="Times New Roman" w:hAnsi="Arial" w:cs="Arial"/>
          <w:b/>
          <w:bCs/>
          <w:color w:val="111417"/>
          <w:sz w:val="21"/>
          <w:lang w:eastAsia="ru-RU"/>
        </w:rPr>
        <w:t xml:space="preserve">о развитии субъектов малого и среднего предпринимательства </w:t>
      </w:r>
      <w:proofErr w:type="gramStart"/>
      <w:r w:rsidRPr="00A731DD">
        <w:rPr>
          <w:rFonts w:ascii="Arial" w:eastAsia="Times New Roman" w:hAnsi="Arial" w:cs="Arial"/>
          <w:b/>
          <w:bCs/>
          <w:color w:val="111417"/>
          <w:sz w:val="21"/>
          <w:lang w:eastAsia="ru-RU"/>
        </w:rPr>
        <w:t>на</w:t>
      </w:r>
      <w:proofErr w:type="gramEnd"/>
    </w:p>
    <w:p w:rsidR="00A731DD" w:rsidRPr="00A731DD" w:rsidRDefault="00A731DD" w:rsidP="00A731D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111417"/>
          <w:sz w:val="21"/>
          <w:szCs w:val="21"/>
          <w:lang w:eastAsia="ru-RU"/>
        </w:rPr>
      </w:pPr>
      <w:r w:rsidRPr="00A731DD">
        <w:rPr>
          <w:rFonts w:ascii="Arial" w:eastAsia="Times New Roman" w:hAnsi="Arial" w:cs="Arial"/>
          <w:b/>
          <w:bCs/>
          <w:color w:val="111417"/>
          <w:sz w:val="21"/>
          <w:lang w:eastAsia="ru-RU"/>
        </w:rPr>
        <w:t>территории муници</w:t>
      </w:r>
      <w:r w:rsidR="001C531F">
        <w:rPr>
          <w:rFonts w:ascii="Arial" w:eastAsia="Times New Roman" w:hAnsi="Arial" w:cs="Arial"/>
          <w:b/>
          <w:bCs/>
          <w:color w:val="111417"/>
          <w:sz w:val="21"/>
          <w:lang w:eastAsia="ru-RU"/>
        </w:rPr>
        <w:t>пального образования  Красногорский</w:t>
      </w:r>
      <w:r w:rsidRPr="00A731DD">
        <w:rPr>
          <w:rFonts w:ascii="Arial" w:eastAsia="Times New Roman" w:hAnsi="Arial" w:cs="Arial"/>
          <w:b/>
          <w:bCs/>
          <w:color w:val="111417"/>
          <w:sz w:val="21"/>
          <w:lang w:eastAsia="ru-RU"/>
        </w:rPr>
        <w:t xml:space="preserve"> сельсовет</w:t>
      </w:r>
    </w:p>
    <w:p w:rsidR="00A731DD" w:rsidRPr="00A731DD" w:rsidRDefault="00A731DD" w:rsidP="00A731D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111417"/>
          <w:sz w:val="21"/>
          <w:szCs w:val="21"/>
          <w:lang w:eastAsia="ru-RU"/>
        </w:rPr>
      </w:pPr>
      <w:r w:rsidRPr="00A731DD">
        <w:rPr>
          <w:rFonts w:ascii="Arial" w:eastAsia="Times New Roman" w:hAnsi="Arial" w:cs="Arial"/>
          <w:color w:val="111417"/>
          <w:sz w:val="21"/>
          <w:szCs w:val="21"/>
          <w:lang w:eastAsia="ru-RU"/>
        </w:rPr>
        <w:t> </w:t>
      </w:r>
    </w:p>
    <w:p w:rsidR="00A731DD" w:rsidRPr="00A731DD" w:rsidRDefault="00A731DD" w:rsidP="00A731D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111417"/>
          <w:sz w:val="21"/>
          <w:szCs w:val="21"/>
          <w:lang w:eastAsia="ru-RU"/>
        </w:rPr>
      </w:pPr>
      <w:r w:rsidRPr="00A731DD">
        <w:rPr>
          <w:rFonts w:ascii="Arial" w:eastAsia="Times New Roman" w:hAnsi="Arial" w:cs="Arial"/>
          <w:color w:val="111417"/>
          <w:sz w:val="21"/>
          <w:szCs w:val="21"/>
          <w:lang w:eastAsia="ru-RU"/>
        </w:rPr>
        <w:t> </w:t>
      </w:r>
    </w:p>
    <w:tbl>
      <w:tblPr>
        <w:tblW w:w="1338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58"/>
        <w:gridCol w:w="3661"/>
        <w:gridCol w:w="3661"/>
      </w:tblGrid>
      <w:tr w:rsidR="00A731DD" w:rsidRPr="00A731DD" w:rsidTr="00A731DD"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31DD" w:rsidRPr="00A731DD" w:rsidRDefault="00A731DD" w:rsidP="00A731DD">
            <w:pPr>
              <w:spacing w:before="195" w:after="195" w:line="315" w:lineRule="atLeast"/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</w:pPr>
            <w:r w:rsidRPr="00A731DD"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  <w:t>Классификация субъектов малого и среднего предпринимательства на территории муници</w:t>
            </w:r>
            <w:r w:rsidR="001C531F"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  <w:t>пального образования  Красногорский</w:t>
            </w:r>
            <w:r w:rsidRPr="00A731DD"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  <w:t xml:space="preserve"> сельсовет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31DD" w:rsidRPr="00A731DD" w:rsidRDefault="00A731DD" w:rsidP="00A731DD">
            <w:pPr>
              <w:spacing w:before="195" w:after="195" w:line="315" w:lineRule="atLeast"/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</w:pPr>
            <w:r w:rsidRPr="00A731DD"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  <w:t>Количество</w:t>
            </w:r>
          </w:p>
          <w:p w:rsidR="00A731DD" w:rsidRPr="00A731DD" w:rsidRDefault="00A731DD" w:rsidP="00A731DD">
            <w:pPr>
              <w:spacing w:before="195" w:after="195" w:line="315" w:lineRule="atLeast"/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</w:pPr>
            <w:r w:rsidRPr="00A731DD"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  <w:t>субъектов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31DD" w:rsidRPr="00A731DD" w:rsidRDefault="00A731DD" w:rsidP="00A731DD">
            <w:pPr>
              <w:spacing w:before="195" w:after="195" w:line="315" w:lineRule="atLeast"/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</w:pPr>
            <w:r w:rsidRPr="00A731DD"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  <w:t>Количество замещенных рабочих мест</w:t>
            </w:r>
          </w:p>
        </w:tc>
      </w:tr>
      <w:tr w:rsidR="00A731DD" w:rsidRPr="00A731DD" w:rsidTr="00A731DD"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31DD" w:rsidRPr="00A731DD" w:rsidRDefault="00A731DD" w:rsidP="00A731DD">
            <w:pPr>
              <w:spacing w:before="195" w:after="195" w:line="315" w:lineRule="atLeast"/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</w:pPr>
            <w:r w:rsidRPr="00A731DD"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  <w:t>Товарно-сельскохозяйственные производители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31DD" w:rsidRPr="00A731DD" w:rsidRDefault="00A731DD" w:rsidP="00A731DD">
            <w:pPr>
              <w:spacing w:before="195" w:after="195" w:line="315" w:lineRule="atLeast"/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</w:pPr>
            <w:r w:rsidRPr="00A731DD"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31DD" w:rsidRPr="00A731DD" w:rsidRDefault="00A731DD" w:rsidP="00A731DD">
            <w:pPr>
              <w:spacing w:before="195" w:after="195" w:line="315" w:lineRule="atLeast"/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</w:pPr>
            <w:r w:rsidRPr="00A731DD"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  <w:t>2</w:t>
            </w:r>
          </w:p>
        </w:tc>
      </w:tr>
      <w:tr w:rsidR="00A731DD" w:rsidRPr="00A731DD" w:rsidTr="00A731DD"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31DD" w:rsidRPr="00A731DD" w:rsidRDefault="00A731DD" w:rsidP="00A731DD">
            <w:pPr>
              <w:spacing w:before="195" w:after="195" w:line="315" w:lineRule="atLeast"/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</w:pPr>
            <w:r w:rsidRPr="00A731DD"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  <w:t>Торговля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31DD" w:rsidRPr="00A731DD" w:rsidRDefault="001C531F" w:rsidP="00A731DD">
            <w:pPr>
              <w:spacing w:before="195" w:after="195" w:line="315" w:lineRule="atLeast"/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31DD" w:rsidRPr="00A731DD" w:rsidRDefault="001C531F" w:rsidP="00A731DD">
            <w:pPr>
              <w:spacing w:before="195" w:after="195" w:line="315" w:lineRule="atLeast"/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  <w:t>6</w:t>
            </w:r>
          </w:p>
        </w:tc>
      </w:tr>
      <w:tr w:rsidR="00A731DD" w:rsidRPr="00A731DD" w:rsidTr="00A731DD"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31DD" w:rsidRPr="00A731DD" w:rsidRDefault="00A731DD" w:rsidP="00A731DD">
            <w:pPr>
              <w:spacing w:before="195" w:after="195" w:line="315" w:lineRule="atLeast"/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</w:pPr>
            <w:r w:rsidRPr="00A731DD"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31DD" w:rsidRPr="00A731DD" w:rsidRDefault="00A731DD" w:rsidP="00A731DD">
            <w:pPr>
              <w:spacing w:before="195" w:after="195" w:line="315" w:lineRule="atLeast"/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</w:pPr>
            <w:r w:rsidRPr="00A731DD"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31DD" w:rsidRPr="00A731DD" w:rsidRDefault="00A731DD" w:rsidP="00A731DD">
            <w:pPr>
              <w:spacing w:before="195" w:after="195" w:line="315" w:lineRule="atLeast"/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</w:pPr>
            <w:r w:rsidRPr="00A731DD">
              <w:rPr>
                <w:rFonts w:ascii="Arial" w:eastAsia="Times New Roman" w:hAnsi="Arial" w:cs="Arial"/>
                <w:color w:val="111417"/>
                <w:sz w:val="21"/>
                <w:szCs w:val="21"/>
                <w:lang w:eastAsia="ru-RU"/>
              </w:rPr>
              <w:t> </w:t>
            </w:r>
          </w:p>
        </w:tc>
      </w:tr>
    </w:tbl>
    <w:p w:rsidR="00A731DD" w:rsidRPr="00A731DD" w:rsidRDefault="00A731DD" w:rsidP="00A731D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111417"/>
          <w:sz w:val="21"/>
          <w:szCs w:val="21"/>
          <w:lang w:eastAsia="ru-RU"/>
        </w:rPr>
      </w:pPr>
      <w:r w:rsidRPr="00A731DD">
        <w:rPr>
          <w:rFonts w:ascii="Arial" w:eastAsia="Times New Roman" w:hAnsi="Arial" w:cs="Arial"/>
          <w:color w:val="111417"/>
          <w:sz w:val="21"/>
          <w:szCs w:val="21"/>
          <w:lang w:eastAsia="ru-RU"/>
        </w:rPr>
        <w:t> </w:t>
      </w:r>
    </w:p>
    <w:p w:rsidR="00A731DD" w:rsidRPr="00A731DD" w:rsidRDefault="00A731DD" w:rsidP="00A731DD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65"/>
        <w:rPr>
          <w:rFonts w:ascii="Arial" w:eastAsia="Times New Roman" w:hAnsi="Arial" w:cs="Arial"/>
          <w:color w:val="303F50"/>
          <w:sz w:val="21"/>
          <w:szCs w:val="21"/>
          <w:lang w:eastAsia="ru-RU"/>
        </w:rPr>
      </w:pPr>
      <w:r w:rsidRPr="00A731DD">
        <w:rPr>
          <w:rFonts w:ascii="Arial" w:eastAsia="Times New Roman" w:hAnsi="Arial" w:cs="Arial"/>
          <w:color w:val="303F50"/>
          <w:sz w:val="21"/>
          <w:szCs w:val="21"/>
          <w:lang w:eastAsia="ru-RU"/>
        </w:rPr>
        <w:t>На территории поселения отсутствует реализация федеральных, региональных и муниципальных программ развития субъектов малого и среднего предпринимательства.</w:t>
      </w:r>
    </w:p>
    <w:p w:rsidR="00A731DD" w:rsidRPr="00A731DD" w:rsidRDefault="00A731DD" w:rsidP="00A731DD">
      <w:pPr>
        <w:numPr>
          <w:ilvl w:val="0"/>
          <w:numId w:val="1"/>
        </w:numPr>
        <w:shd w:val="clear" w:color="auto" w:fill="FFFFFF"/>
        <w:spacing w:before="15" w:after="15" w:line="315" w:lineRule="atLeast"/>
        <w:ind w:left="180" w:right="15"/>
        <w:rPr>
          <w:rFonts w:ascii="Arial" w:eastAsia="Times New Roman" w:hAnsi="Arial" w:cs="Arial"/>
          <w:color w:val="303F50"/>
          <w:sz w:val="21"/>
          <w:szCs w:val="21"/>
          <w:lang w:eastAsia="ru-RU"/>
        </w:rPr>
      </w:pPr>
      <w:r w:rsidRPr="00A731DD">
        <w:rPr>
          <w:rFonts w:ascii="Arial" w:eastAsia="Times New Roman" w:hAnsi="Arial" w:cs="Arial"/>
          <w:color w:val="303F50"/>
          <w:sz w:val="21"/>
          <w:szCs w:val="21"/>
          <w:lang w:eastAsia="ru-RU"/>
        </w:rPr>
        <w:t>2.Информация об обороте товаров (работ, услуг) производимых субъектами малого и среднего предпринимательства в соответствии с их классификацией по видам экономической деятельности, а также о финансово-экономическом состоянии субъектов малого и среднего предпринимательства – отсутствует.</w:t>
      </w:r>
    </w:p>
    <w:p w:rsidR="00A731DD" w:rsidRPr="00A731DD" w:rsidRDefault="00B3357D" w:rsidP="00A731DD">
      <w:pPr>
        <w:shd w:val="clear" w:color="auto" w:fill="FFFFFF"/>
        <w:spacing w:before="15" w:after="15" w:line="315" w:lineRule="atLeast"/>
        <w:ind w:left="180" w:right="15"/>
        <w:rPr>
          <w:rFonts w:ascii="Arial" w:eastAsia="Times New Roman" w:hAnsi="Arial" w:cs="Arial"/>
          <w:color w:val="303F5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F50"/>
          <w:sz w:val="21"/>
          <w:szCs w:val="21"/>
          <w:lang w:eastAsia="ru-RU"/>
        </w:rPr>
        <w:t>3</w:t>
      </w:r>
      <w:r w:rsidR="00A731DD" w:rsidRPr="00A731DD">
        <w:rPr>
          <w:rFonts w:ascii="Arial" w:eastAsia="Times New Roman" w:hAnsi="Arial" w:cs="Arial"/>
          <w:color w:val="303F50"/>
          <w:sz w:val="21"/>
          <w:szCs w:val="21"/>
          <w:lang w:eastAsia="ru-RU"/>
        </w:rPr>
        <w:t>.Конкурсы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не объявлялись. Информацию можно узнавать по телефону в админист</w:t>
      </w:r>
      <w:r w:rsidR="001C531F">
        <w:rPr>
          <w:rFonts w:ascii="Arial" w:eastAsia="Times New Roman" w:hAnsi="Arial" w:cs="Arial"/>
          <w:color w:val="303F50"/>
          <w:sz w:val="21"/>
          <w:szCs w:val="21"/>
          <w:lang w:eastAsia="ru-RU"/>
        </w:rPr>
        <w:t>рации  Красногорского</w:t>
      </w:r>
      <w:r w:rsidR="00A731DD" w:rsidRPr="00A731DD">
        <w:rPr>
          <w:rFonts w:ascii="Arial" w:eastAsia="Times New Roman" w:hAnsi="Arial" w:cs="Arial"/>
          <w:color w:val="303F50"/>
          <w:sz w:val="21"/>
          <w:szCs w:val="21"/>
          <w:lang w:eastAsia="ru-RU"/>
        </w:rPr>
        <w:t xml:space="preserve"> сельсовета.</w:t>
      </w:r>
    </w:p>
    <w:p w:rsidR="00A731DD" w:rsidRPr="00A731DD" w:rsidRDefault="00A731DD" w:rsidP="00A731DD">
      <w:pPr>
        <w:shd w:val="clear" w:color="auto" w:fill="FFFFFF"/>
        <w:spacing w:before="15" w:after="15" w:line="315" w:lineRule="atLeast"/>
        <w:ind w:left="180" w:right="15"/>
        <w:rPr>
          <w:rFonts w:ascii="Arial" w:eastAsia="Times New Roman" w:hAnsi="Arial" w:cs="Arial"/>
          <w:color w:val="303F50"/>
          <w:sz w:val="21"/>
          <w:szCs w:val="21"/>
          <w:lang w:eastAsia="ru-RU"/>
        </w:rPr>
      </w:pPr>
      <w:r w:rsidRPr="00A731DD">
        <w:rPr>
          <w:rFonts w:ascii="Arial" w:eastAsia="Times New Roman" w:hAnsi="Arial" w:cs="Arial"/>
          <w:color w:val="303F50"/>
          <w:sz w:val="21"/>
          <w:szCs w:val="21"/>
          <w:lang w:eastAsia="ru-RU"/>
        </w:rPr>
        <w:t> </w:t>
      </w:r>
    </w:p>
    <w:p w:rsidR="000569CD" w:rsidRDefault="000569CD"/>
    <w:sectPr w:rsidR="000569CD" w:rsidSect="00056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650DD"/>
    <w:multiLevelType w:val="multilevel"/>
    <w:tmpl w:val="69929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1DD"/>
    <w:rsid w:val="00036BFD"/>
    <w:rsid w:val="000569CD"/>
    <w:rsid w:val="001C531F"/>
    <w:rsid w:val="0059637F"/>
    <w:rsid w:val="00724356"/>
    <w:rsid w:val="009B402B"/>
    <w:rsid w:val="00A731DD"/>
    <w:rsid w:val="00B33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A73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731DD"/>
    <w:rPr>
      <w:b/>
      <w:bCs/>
    </w:rPr>
  </w:style>
  <w:style w:type="paragraph" w:styleId="a4">
    <w:name w:val="Normal (Web)"/>
    <w:basedOn w:val="a"/>
    <w:uiPriority w:val="99"/>
    <w:unhideWhenUsed/>
    <w:rsid w:val="00A73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3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Company>Pirat.ca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2016-11-28T11:24:00Z</dcterms:created>
  <dcterms:modified xsi:type="dcterms:W3CDTF">2017-02-06T07:26:00Z</dcterms:modified>
</cp:coreProperties>
</file>