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EE" w:rsidRPr="00A8316F" w:rsidRDefault="00A64356" w:rsidP="00B3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D3059" w:rsidRPr="008D3059" w:rsidRDefault="008D3059" w:rsidP="007C5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5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5F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97086">
        <w:rPr>
          <w:rFonts w:ascii="Times New Roman" w:hAnsi="Times New Roman" w:cs="Times New Roman"/>
          <w:sz w:val="24"/>
          <w:szCs w:val="24"/>
        </w:rPr>
        <w:t>Красногорский</w:t>
      </w:r>
      <w:r w:rsidR="009B5F7A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r w:rsidRPr="008D3059">
        <w:rPr>
          <w:rFonts w:ascii="Times New Roman" w:hAnsi="Times New Roman" w:cs="Times New Roman"/>
          <w:sz w:val="24"/>
          <w:szCs w:val="24"/>
        </w:rPr>
        <w:t xml:space="preserve"> предоставляет в</w:t>
      </w:r>
      <w:r w:rsidR="009B5F7A">
        <w:rPr>
          <w:rFonts w:ascii="Times New Roman" w:hAnsi="Times New Roman" w:cs="Times New Roman"/>
          <w:sz w:val="24"/>
          <w:szCs w:val="24"/>
        </w:rPr>
        <w:t xml:space="preserve"> аренду земельный</w:t>
      </w:r>
      <w:r w:rsidRPr="008D305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B5F7A">
        <w:rPr>
          <w:rFonts w:ascii="Times New Roman" w:hAnsi="Times New Roman" w:cs="Times New Roman"/>
          <w:sz w:val="24"/>
          <w:szCs w:val="24"/>
        </w:rPr>
        <w:t>о</w:t>
      </w:r>
      <w:r w:rsidRPr="008D3059">
        <w:rPr>
          <w:rFonts w:ascii="Times New Roman" w:hAnsi="Times New Roman" w:cs="Times New Roman"/>
          <w:sz w:val="24"/>
          <w:szCs w:val="24"/>
        </w:rPr>
        <w:t>к</w:t>
      </w:r>
      <w:r w:rsidR="009B5F7A">
        <w:rPr>
          <w:rFonts w:ascii="Times New Roman" w:hAnsi="Times New Roman" w:cs="Times New Roman"/>
          <w:sz w:val="24"/>
          <w:szCs w:val="24"/>
        </w:rPr>
        <w:t xml:space="preserve"> </w:t>
      </w:r>
      <w:r w:rsidR="00D21AC8">
        <w:rPr>
          <w:rFonts w:ascii="Times New Roman" w:hAnsi="Times New Roman" w:cs="Times New Roman"/>
          <w:sz w:val="24"/>
          <w:szCs w:val="24"/>
        </w:rPr>
        <w:t>с местоположением</w:t>
      </w:r>
      <w:r w:rsidRPr="008D3059">
        <w:rPr>
          <w:rFonts w:ascii="Times New Roman" w:hAnsi="Times New Roman" w:cs="Times New Roman"/>
          <w:sz w:val="24"/>
          <w:szCs w:val="24"/>
        </w:rPr>
        <w:t>:</w:t>
      </w:r>
    </w:p>
    <w:p w:rsidR="008D3059" w:rsidRDefault="00A8316F" w:rsidP="00A5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316F">
        <w:rPr>
          <w:rFonts w:ascii="Times New Roman" w:hAnsi="Times New Roman" w:cs="Times New Roman"/>
          <w:sz w:val="24"/>
          <w:szCs w:val="24"/>
        </w:rPr>
        <w:t xml:space="preserve">1. </w:t>
      </w:r>
      <w:r w:rsidR="00F9708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D657F7">
        <w:rPr>
          <w:rFonts w:ascii="Times New Roman" w:hAnsi="Times New Roman" w:cs="Times New Roman"/>
          <w:sz w:val="24"/>
          <w:szCs w:val="24"/>
        </w:rPr>
        <w:t>О</w:t>
      </w:r>
      <w:r w:rsidR="008D3059" w:rsidRPr="00726170">
        <w:rPr>
          <w:rFonts w:ascii="Times New Roman" w:hAnsi="Times New Roman" w:cs="Times New Roman"/>
          <w:sz w:val="24"/>
          <w:szCs w:val="24"/>
        </w:rPr>
        <w:t>ренбургск</w:t>
      </w:r>
      <w:r w:rsidR="00AE7B2F">
        <w:rPr>
          <w:rFonts w:ascii="Times New Roman" w:hAnsi="Times New Roman" w:cs="Times New Roman"/>
          <w:sz w:val="24"/>
          <w:szCs w:val="24"/>
        </w:rPr>
        <w:t>ая область</w:t>
      </w:r>
      <w:r w:rsidR="0086317F">
        <w:rPr>
          <w:rFonts w:ascii="Times New Roman" w:hAnsi="Times New Roman" w:cs="Times New Roman"/>
          <w:sz w:val="24"/>
          <w:szCs w:val="24"/>
        </w:rPr>
        <w:t>,</w:t>
      </w:r>
      <w:r w:rsidR="008D3059">
        <w:rPr>
          <w:rFonts w:ascii="Times New Roman" w:hAnsi="Times New Roman" w:cs="Times New Roman"/>
          <w:sz w:val="24"/>
          <w:szCs w:val="24"/>
        </w:rPr>
        <w:t xml:space="preserve"> Асекеевский район</w:t>
      </w:r>
      <w:r w:rsidR="0086317F">
        <w:rPr>
          <w:rFonts w:ascii="Times New Roman" w:hAnsi="Times New Roman" w:cs="Times New Roman"/>
          <w:sz w:val="24"/>
          <w:szCs w:val="24"/>
        </w:rPr>
        <w:t>,</w:t>
      </w:r>
      <w:r w:rsidR="00AE7B2F">
        <w:rPr>
          <w:rFonts w:ascii="Times New Roman" w:hAnsi="Times New Roman" w:cs="Times New Roman"/>
          <w:sz w:val="24"/>
          <w:szCs w:val="24"/>
        </w:rPr>
        <w:t xml:space="preserve"> </w:t>
      </w:r>
      <w:r w:rsidR="00F97086">
        <w:rPr>
          <w:rFonts w:ascii="Times New Roman" w:hAnsi="Times New Roman" w:cs="Times New Roman"/>
          <w:sz w:val="24"/>
          <w:szCs w:val="24"/>
        </w:rPr>
        <w:t>поселок Красногорский</w:t>
      </w:r>
      <w:r w:rsidR="00D657F7">
        <w:rPr>
          <w:rFonts w:ascii="Times New Roman" w:hAnsi="Times New Roman" w:cs="Times New Roman"/>
          <w:sz w:val="24"/>
          <w:szCs w:val="24"/>
        </w:rPr>
        <w:t>, ул</w:t>
      </w:r>
      <w:r w:rsidR="003E1D4C">
        <w:rPr>
          <w:rFonts w:ascii="Times New Roman" w:hAnsi="Times New Roman" w:cs="Times New Roman"/>
          <w:sz w:val="24"/>
          <w:szCs w:val="24"/>
        </w:rPr>
        <w:t>ица</w:t>
      </w:r>
      <w:r w:rsidR="00D657F7">
        <w:rPr>
          <w:rFonts w:ascii="Times New Roman" w:hAnsi="Times New Roman" w:cs="Times New Roman"/>
          <w:sz w:val="24"/>
          <w:szCs w:val="24"/>
        </w:rPr>
        <w:t xml:space="preserve"> </w:t>
      </w:r>
      <w:r w:rsidR="00F97086">
        <w:rPr>
          <w:rFonts w:ascii="Times New Roman" w:hAnsi="Times New Roman" w:cs="Times New Roman"/>
          <w:sz w:val="24"/>
          <w:szCs w:val="24"/>
        </w:rPr>
        <w:t>Лесная</w:t>
      </w:r>
      <w:r w:rsidR="00D657F7">
        <w:rPr>
          <w:rFonts w:ascii="Times New Roman" w:hAnsi="Times New Roman" w:cs="Times New Roman"/>
          <w:sz w:val="24"/>
          <w:szCs w:val="24"/>
        </w:rPr>
        <w:t xml:space="preserve">, </w:t>
      </w:r>
      <w:r w:rsidR="00F97086">
        <w:rPr>
          <w:rFonts w:ascii="Times New Roman" w:hAnsi="Times New Roman" w:cs="Times New Roman"/>
          <w:sz w:val="24"/>
          <w:szCs w:val="24"/>
        </w:rPr>
        <w:t>2а</w:t>
      </w:r>
      <w:r w:rsidR="008D3059" w:rsidRPr="00726170">
        <w:rPr>
          <w:rFonts w:ascii="Times New Roman" w:hAnsi="Times New Roman" w:cs="Times New Roman"/>
          <w:sz w:val="24"/>
          <w:szCs w:val="24"/>
        </w:rPr>
        <w:t xml:space="preserve">. </w:t>
      </w:r>
      <w:r w:rsidR="00BA12F2">
        <w:rPr>
          <w:rFonts w:ascii="Times New Roman" w:hAnsi="Times New Roman" w:cs="Times New Roman"/>
          <w:sz w:val="24"/>
          <w:szCs w:val="24"/>
        </w:rPr>
        <w:t>Кадастровый номер: 56:05:</w:t>
      </w:r>
      <w:r w:rsidR="003E1D4C">
        <w:rPr>
          <w:rFonts w:ascii="Times New Roman" w:hAnsi="Times New Roman" w:cs="Times New Roman"/>
          <w:sz w:val="24"/>
          <w:szCs w:val="24"/>
        </w:rPr>
        <w:t>0901001</w:t>
      </w:r>
      <w:r w:rsidR="00BA12F2">
        <w:rPr>
          <w:rFonts w:ascii="Times New Roman" w:hAnsi="Times New Roman" w:cs="Times New Roman"/>
          <w:sz w:val="24"/>
          <w:szCs w:val="24"/>
        </w:rPr>
        <w:t>:</w:t>
      </w:r>
      <w:r w:rsidR="003E1D4C">
        <w:rPr>
          <w:rFonts w:ascii="Times New Roman" w:hAnsi="Times New Roman" w:cs="Times New Roman"/>
          <w:sz w:val="24"/>
          <w:szCs w:val="24"/>
        </w:rPr>
        <w:t>632</w:t>
      </w:r>
      <w:r w:rsidR="00BA12F2">
        <w:rPr>
          <w:rFonts w:ascii="Times New Roman" w:hAnsi="Times New Roman" w:cs="Times New Roman"/>
          <w:sz w:val="24"/>
          <w:szCs w:val="24"/>
        </w:rPr>
        <w:t xml:space="preserve">. </w:t>
      </w:r>
      <w:r w:rsidR="008D3059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 w:rsidR="008D3059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="008D3059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: </w:t>
      </w:r>
      <w:r w:rsidR="00B82E9B">
        <w:rPr>
          <w:rFonts w:ascii="Times New Roman" w:hAnsi="Times New Roman" w:cs="Times New Roman"/>
          <w:sz w:val="24"/>
          <w:szCs w:val="24"/>
        </w:rPr>
        <w:t>9608</w:t>
      </w:r>
      <w:r w:rsidR="008D3059" w:rsidRPr="008A4729">
        <w:rPr>
          <w:rFonts w:ascii="Times New Roman" w:hAnsi="Times New Roman" w:cs="Times New Roman"/>
          <w:sz w:val="24"/>
          <w:szCs w:val="24"/>
        </w:rPr>
        <w:t xml:space="preserve"> </w:t>
      </w:r>
      <w:r w:rsidR="008D3059">
        <w:rPr>
          <w:rFonts w:ascii="Times New Roman" w:hAnsi="Times New Roman" w:cs="Times New Roman"/>
          <w:sz w:val="24"/>
          <w:szCs w:val="24"/>
        </w:rPr>
        <w:t xml:space="preserve">кв.м. </w:t>
      </w:r>
      <w:r w:rsidR="008D3059" w:rsidRPr="00726170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земель: </w:t>
      </w:r>
      <w:r w:rsidR="00B82E9B">
        <w:rPr>
          <w:rFonts w:ascii="Times New Roman" w:hAnsi="Times New Roman" w:cs="Times New Roman"/>
          <w:sz w:val="24"/>
          <w:szCs w:val="24"/>
        </w:rPr>
        <w:t>З</w:t>
      </w:r>
      <w:r w:rsidR="008D3059" w:rsidRPr="00726170">
        <w:rPr>
          <w:rFonts w:ascii="Times New Roman" w:hAnsi="Times New Roman" w:cs="Times New Roman"/>
          <w:sz w:val="24"/>
          <w:szCs w:val="24"/>
        </w:rPr>
        <w:t xml:space="preserve">емли </w:t>
      </w:r>
      <w:r w:rsidR="00D657F7">
        <w:rPr>
          <w:rFonts w:ascii="Times New Roman" w:hAnsi="Times New Roman" w:cs="Times New Roman"/>
          <w:sz w:val="24"/>
          <w:szCs w:val="24"/>
        </w:rPr>
        <w:t>населённых пунктов</w:t>
      </w:r>
      <w:r w:rsidR="008D3059" w:rsidRPr="00A8316F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B82E9B">
        <w:rPr>
          <w:rFonts w:ascii="Times New Roman" w:hAnsi="Times New Roman" w:cs="Times New Roman"/>
          <w:sz w:val="24"/>
          <w:szCs w:val="24"/>
        </w:rPr>
        <w:t xml:space="preserve">размещение зданий и сооружений, </w:t>
      </w:r>
      <w:r w:rsidR="00AE7B2F">
        <w:rPr>
          <w:rFonts w:ascii="Times New Roman" w:hAnsi="Times New Roman" w:cs="Times New Roman"/>
          <w:sz w:val="24"/>
          <w:szCs w:val="24"/>
        </w:rPr>
        <w:t>для хранения</w:t>
      </w:r>
      <w:r w:rsidR="002346D0">
        <w:rPr>
          <w:rFonts w:ascii="Times New Roman" w:hAnsi="Times New Roman" w:cs="Times New Roman"/>
          <w:sz w:val="24"/>
          <w:szCs w:val="24"/>
        </w:rPr>
        <w:t xml:space="preserve"> и переработки</w:t>
      </w:r>
      <w:r w:rsidR="00AE7B2F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 (</w:t>
      </w:r>
      <w:r w:rsidR="00B82E9B">
        <w:rPr>
          <w:rFonts w:ascii="Times New Roman" w:hAnsi="Times New Roman" w:cs="Times New Roman"/>
          <w:sz w:val="24"/>
          <w:szCs w:val="24"/>
        </w:rPr>
        <w:t xml:space="preserve">№ </w:t>
      </w:r>
      <w:r w:rsidR="00AE7B2F">
        <w:rPr>
          <w:rFonts w:ascii="Times New Roman" w:hAnsi="Times New Roman" w:cs="Times New Roman"/>
          <w:sz w:val="24"/>
          <w:szCs w:val="24"/>
        </w:rPr>
        <w:t>групп</w:t>
      </w:r>
      <w:r w:rsidR="00B82E9B">
        <w:rPr>
          <w:rFonts w:ascii="Times New Roman" w:hAnsi="Times New Roman" w:cs="Times New Roman"/>
          <w:sz w:val="24"/>
          <w:szCs w:val="24"/>
        </w:rPr>
        <w:t>ы</w:t>
      </w:r>
      <w:r w:rsidR="00AE7B2F">
        <w:rPr>
          <w:rFonts w:ascii="Times New Roman" w:hAnsi="Times New Roman" w:cs="Times New Roman"/>
          <w:sz w:val="24"/>
          <w:szCs w:val="24"/>
        </w:rPr>
        <w:t xml:space="preserve"> 15)</w:t>
      </w:r>
      <w:r w:rsidR="008D3059" w:rsidRPr="00A8316F">
        <w:rPr>
          <w:rFonts w:ascii="Times New Roman" w:hAnsi="Times New Roman" w:cs="Times New Roman"/>
          <w:sz w:val="24"/>
          <w:szCs w:val="24"/>
        </w:rPr>
        <w:t>. Вид права: аренда</w:t>
      </w:r>
      <w:r w:rsidR="008D3059">
        <w:rPr>
          <w:rFonts w:ascii="Times New Roman" w:hAnsi="Times New Roman" w:cs="Times New Roman"/>
          <w:sz w:val="24"/>
          <w:szCs w:val="24"/>
        </w:rPr>
        <w:t>.</w:t>
      </w:r>
    </w:p>
    <w:p w:rsidR="00137FF0" w:rsidRPr="00D7363E" w:rsidRDefault="00DD7E2E" w:rsidP="00A50057">
      <w:pPr>
        <w:pStyle w:val="1"/>
        <w:shd w:val="clear" w:color="auto" w:fill="auto"/>
        <w:tabs>
          <w:tab w:val="left" w:pos="452"/>
        </w:tabs>
        <w:spacing w:line="240" w:lineRule="auto"/>
        <w:ind w:right="1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5212" w:rsidRPr="00D7363E" w:rsidRDefault="007C5212" w:rsidP="00726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3F" w:rsidRDefault="009B5F7A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 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E3E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  </w:t>
      </w:r>
      <w:r w:rsidR="00D657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2E9B">
        <w:rPr>
          <w:rFonts w:ascii="Times New Roman" w:hAnsi="Times New Roman" w:cs="Times New Roman"/>
          <w:sz w:val="24"/>
          <w:szCs w:val="24"/>
        </w:rPr>
        <w:t xml:space="preserve">К.Р. </w:t>
      </w:r>
      <w:proofErr w:type="spellStart"/>
      <w:r w:rsidR="00B82E9B">
        <w:rPr>
          <w:rFonts w:ascii="Times New Roman" w:hAnsi="Times New Roman" w:cs="Times New Roman"/>
          <w:sz w:val="24"/>
          <w:szCs w:val="24"/>
        </w:rPr>
        <w:t>Латфулин</w:t>
      </w:r>
      <w:proofErr w:type="spellEnd"/>
      <w:r w:rsidR="009F0E3F" w:rsidRPr="005F27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7FF0" w:rsidRDefault="00137FF0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EE" w:rsidRPr="005F2793" w:rsidRDefault="00B340EE" w:rsidP="009F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F0E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522E" w:rsidRPr="00085B19" w:rsidRDefault="0051196B" w:rsidP="00CA52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извещения, могут пода</w:t>
      </w:r>
      <w:r w:rsidR="00FE3E60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 заявлени</w:t>
      </w:r>
      <w:r w:rsidR="00FE3E6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на право заключения договора аренды. </w:t>
      </w:r>
      <w:r w:rsidR="00FE3E60">
        <w:rPr>
          <w:rFonts w:ascii="Times New Roman" w:hAnsi="Times New Roman" w:cs="Times New Roman"/>
          <w:sz w:val="24"/>
          <w:szCs w:val="24"/>
        </w:rPr>
        <w:t xml:space="preserve">Способ подачи заявления – в письменной форме на бумажном носителе. </w:t>
      </w:r>
      <w:r w:rsidR="00085B19">
        <w:rPr>
          <w:rFonts w:ascii="Times New Roman" w:hAnsi="Times New Roman" w:cs="Times New Roman"/>
          <w:sz w:val="24"/>
          <w:szCs w:val="24"/>
        </w:rPr>
        <w:t>Время и место приема заяв</w:t>
      </w:r>
      <w:r w:rsidR="00AE7B2F">
        <w:rPr>
          <w:rFonts w:ascii="Times New Roman" w:hAnsi="Times New Roman" w:cs="Times New Roman"/>
          <w:sz w:val="24"/>
          <w:szCs w:val="24"/>
        </w:rPr>
        <w:t>ок: по рабочим дням с 9.00 до 13</w:t>
      </w:r>
      <w:r w:rsidR="00085B19">
        <w:rPr>
          <w:rFonts w:ascii="Times New Roman" w:hAnsi="Times New Roman" w:cs="Times New Roman"/>
          <w:sz w:val="24"/>
          <w:szCs w:val="24"/>
        </w:rPr>
        <w:t>.00</w:t>
      </w:r>
      <w:r w:rsidR="00AE7B2F">
        <w:rPr>
          <w:rFonts w:ascii="Times New Roman" w:hAnsi="Times New Roman" w:cs="Times New Roman"/>
          <w:sz w:val="24"/>
          <w:szCs w:val="24"/>
        </w:rPr>
        <w:t xml:space="preserve"> и с 14</w:t>
      </w:r>
      <w:r w:rsidR="0049442C">
        <w:rPr>
          <w:rFonts w:ascii="Times New Roman" w:hAnsi="Times New Roman" w:cs="Times New Roman"/>
          <w:sz w:val="24"/>
          <w:szCs w:val="24"/>
        </w:rPr>
        <w:t>:00 до 1</w:t>
      </w:r>
      <w:r w:rsidR="00AE7B2F">
        <w:rPr>
          <w:rFonts w:ascii="Times New Roman" w:hAnsi="Times New Roman" w:cs="Times New Roman"/>
          <w:sz w:val="24"/>
          <w:szCs w:val="24"/>
        </w:rPr>
        <w:t>7</w:t>
      </w:r>
      <w:r w:rsidR="0049442C">
        <w:rPr>
          <w:rFonts w:ascii="Times New Roman" w:hAnsi="Times New Roman" w:cs="Times New Roman"/>
          <w:sz w:val="24"/>
          <w:szCs w:val="24"/>
        </w:rPr>
        <w:t xml:space="preserve">:00 </w:t>
      </w:r>
      <w:r w:rsidR="00085B19">
        <w:rPr>
          <w:rFonts w:ascii="Times New Roman" w:hAnsi="Times New Roman" w:cs="Times New Roman"/>
          <w:sz w:val="24"/>
          <w:szCs w:val="24"/>
        </w:rPr>
        <w:t>местного времени</w:t>
      </w:r>
      <w:r w:rsidR="0049442C">
        <w:rPr>
          <w:rFonts w:ascii="Times New Roman" w:hAnsi="Times New Roman" w:cs="Times New Roman"/>
          <w:sz w:val="24"/>
          <w:szCs w:val="24"/>
        </w:rPr>
        <w:t xml:space="preserve"> </w:t>
      </w:r>
      <w:r w:rsidR="00085B1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340EE" w:rsidRPr="005F2793">
        <w:rPr>
          <w:rFonts w:ascii="Times New Roman" w:hAnsi="Times New Roman" w:cs="Times New Roman"/>
          <w:sz w:val="24"/>
          <w:szCs w:val="24"/>
        </w:rPr>
        <w:t xml:space="preserve">Оренбургская область, Асекеевский район, </w:t>
      </w:r>
      <w:r w:rsidR="004F2AC6">
        <w:rPr>
          <w:rFonts w:ascii="Times New Roman" w:hAnsi="Times New Roman" w:cs="Times New Roman"/>
          <w:sz w:val="24"/>
          <w:szCs w:val="24"/>
        </w:rPr>
        <w:t>п. Красногорский</w:t>
      </w:r>
      <w:r w:rsidR="00CA522E" w:rsidRPr="00C768CC">
        <w:rPr>
          <w:rFonts w:ascii="Times New Roman" w:hAnsi="Times New Roman" w:cs="Times New Roman"/>
          <w:sz w:val="24"/>
          <w:szCs w:val="24"/>
        </w:rPr>
        <w:t>,</w:t>
      </w:r>
      <w:r w:rsidR="00AE7B2F">
        <w:rPr>
          <w:rFonts w:ascii="Times New Roman" w:hAnsi="Times New Roman" w:cs="Times New Roman"/>
          <w:sz w:val="24"/>
          <w:szCs w:val="24"/>
        </w:rPr>
        <w:t xml:space="preserve"> ул. </w:t>
      </w:r>
      <w:r w:rsidR="00742AAE" w:rsidRPr="00742AAE">
        <w:rPr>
          <w:rFonts w:ascii="Times New Roman" w:hAnsi="Times New Roman" w:cs="Times New Roman"/>
          <w:sz w:val="24"/>
          <w:szCs w:val="24"/>
        </w:rPr>
        <w:t>Центральная, 4/1</w:t>
      </w:r>
      <w:r w:rsidR="00AE7B2F" w:rsidRPr="00742AAE">
        <w:rPr>
          <w:rFonts w:ascii="Times New Roman" w:hAnsi="Times New Roman" w:cs="Times New Roman"/>
          <w:sz w:val="24"/>
          <w:szCs w:val="24"/>
        </w:rPr>
        <w:t>.</w:t>
      </w:r>
      <w:r w:rsidR="00AE7B2F">
        <w:rPr>
          <w:rFonts w:ascii="Times New Roman" w:hAnsi="Times New Roman" w:cs="Times New Roman"/>
          <w:sz w:val="24"/>
          <w:szCs w:val="24"/>
        </w:rPr>
        <w:t xml:space="preserve"> </w:t>
      </w:r>
      <w:r w:rsidR="00CA522E" w:rsidRPr="00C768CC">
        <w:rPr>
          <w:rFonts w:ascii="Times New Roman" w:hAnsi="Times New Roman" w:cs="Times New Roman"/>
          <w:sz w:val="24"/>
          <w:szCs w:val="24"/>
        </w:rPr>
        <w:t>Контактный телефон: 8(35351)</w:t>
      </w:r>
      <w:r w:rsidR="00CA522E">
        <w:rPr>
          <w:rFonts w:ascii="Times New Roman" w:hAnsi="Times New Roman" w:cs="Times New Roman"/>
          <w:sz w:val="24"/>
          <w:szCs w:val="24"/>
        </w:rPr>
        <w:t xml:space="preserve"> </w:t>
      </w:r>
      <w:r w:rsidR="00CA522E" w:rsidRPr="00C768CC">
        <w:rPr>
          <w:rFonts w:ascii="Times New Roman" w:hAnsi="Times New Roman" w:cs="Times New Roman"/>
          <w:sz w:val="24"/>
          <w:szCs w:val="24"/>
        </w:rPr>
        <w:t>2</w:t>
      </w:r>
      <w:r w:rsidR="004F2AC6">
        <w:rPr>
          <w:rFonts w:ascii="Times New Roman" w:hAnsi="Times New Roman" w:cs="Times New Roman"/>
          <w:sz w:val="24"/>
          <w:szCs w:val="24"/>
        </w:rPr>
        <w:t>6</w:t>
      </w:r>
      <w:r w:rsidR="00CA522E" w:rsidRPr="00C768CC">
        <w:rPr>
          <w:rFonts w:ascii="Times New Roman" w:hAnsi="Times New Roman" w:cs="Times New Roman"/>
          <w:sz w:val="24"/>
          <w:szCs w:val="24"/>
        </w:rPr>
        <w:t>-</w:t>
      </w:r>
      <w:r w:rsidR="004F2AC6">
        <w:rPr>
          <w:rFonts w:ascii="Times New Roman" w:hAnsi="Times New Roman" w:cs="Times New Roman"/>
          <w:sz w:val="24"/>
          <w:szCs w:val="24"/>
        </w:rPr>
        <w:t>3</w:t>
      </w:r>
      <w:r w:rsidR="00AE7B2F">
        <w:rPr>
          <w:rFonts w:ascii="Times New Roman" w:hAnsi="Times New Roman" w:cs="Times New Roman"/>
          <w:sz w:val="24"/>
          <w:szCs w:val="24"/>
        </w:rPr>
        <w:t>-36</w:t>
      </w:r>
      <w:r w:rsidR="00CA522E" w:rsidRPr="00C768CC">
        <w:rPr>
          <w:rFonts w:ascii="Times New Roman" w:hAnsi="Times New Roman" w:cs="Times New Roman"/>
          <w:sz w:val="24"/>
          <w:szCs w:val="24"/>
        </w:rPr>
        <w:t xml:space="preserve">, </w:t>
      </w:r>
      <w:r w:rsidR="00CA522E" w:rsidRPr="00C768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522E" w:rsidRPr="00C768CC">
        <w:rPr>
          <w:rFonts w:ascii="Times New Roman" w:hAnsi="Times New Roman" w:cs="Times New Roman"/>
          <w:sz w:val="24"/>
          <w:szCs w:val="24"/>
        </w:rPr>
        <w:t>-</w:t>
      </w:r>
      <w:r w:rsidR="00CA522E" w:rsidRPr="00C768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522E" w:rsidRPr="00C768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2AC6">
        <w:rPr>
          <w:rFonts w:ascii="Times New Roman" w:hAnsi="Times New Roman" w:cs="Times New Roman"/>
          <w:sz w:val="24"/>
          <w:szCs w:val="24"/>
          <w:lang w:val="en-US"/>
        </w:rPr>
        <w:t>krgorkasovet</w:t>
      </w:r>
      <w:proofErr w:type="spellEnd"/>
      <w:r w:rsidR="004F2AC6" w:rsidRPr="0060123E">
        <w:rPr>
          <w:rFonts w:ascii="Times New Roman" w:hAnsi="Times New Roman" w:cs="Times New Roman"/>
          <w:sz w:val="24"/>
          <w:szCs w:val="24"/>
        </w:rPr>
        <w:t>@</w:t>
      </w:r>
      <w:r w:rsidR="00CA522E" w:rsidRPr="00C768C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522E" w:rsidRPr="00535E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522E" w:rsidRPr="00C768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522E" w:rsidRPr="00C768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0EE" w:rsidRDefault="00B340EE" w:rsidP="009F0E3F">
      <w:pPr>
        <w:jc w:val="both"/>
      </w:pPr>
    </w:p>
    <w:sectPr w:rsidR="00B340EE" w:rsidSect="007C5212">
      <w:pgSz w:w="11906" w:h="16838"/>
      <w:pgMar w:top="851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4FF"/>
    <w:multiLevelType w:val="hybridMultilevel"/>
    <w:tmpl w:val="00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6FEE"/>
    <w:multiLevelType w:val="hybridMultilevel"/>
    <w:tmpl w:val="3FC4C6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D6A55"/>
    <w:rsid w:val="00043A9F"/>
    <w:rsid w:val="00045165"/>
    <w:rsid w:val="000716F2"/>
    <w:rsid w:val="00080620"/>
    <w:rsid w:val="00085B19"/>
    <w:rsid w:val="000B6156"/>
    <w:rsid w:val="000B70BB"/>
    <w:rsid w:val="000E5BFD"/>
    <w:rsid w:val="000F4D79"/>
    <w:rsid w:val="00134A15"/>
    <w:rsid w:val="00134D9B"/>
    <w:rsid w:val="00137FF0"/>
    <w:rsid w:val="001410A2"/>
    <w:rsid w:val="001A1256"/>
    <w:rsid w:val="001A5A5E"/>
    <w:rsid w:val="001F008A"/>
    <w:rsid w:val="00233AA4"/>
    <w:rsid w:val="002346D0"/>
    <w:rsid w:val="00262661"/>
    <w:rsid w:val="00266426"/>
    <w:rsid w:val="002666F7"/>
    <w:rsid w:val="002841BD"/>
    <w:rsid w:val="00397B00"/>
    <w:rsid w:val="003A7CE2"/>
    <w:rsid w:val="003C5501"/>
    <w:rsid w:val="003E1D4C"/>
    <w:rsid w:val="00401884"/>
    <w:rsid w:val="00431F92"/>
    <w:rsid w:val="0046069B"/>
    <w:rsid w:val="0049442C"/>
    <w:rsid w:val="004F2AC6"/>
    <w:rsid w:val="0050312E"/>
    <w:rsid w:val="005069A9"/>
    <w:rsid w:val="0051196B"/>
    <w:rsid w:val="00521514"/>
    <w:rsid w:val="00531164"/>
    <w:rsid w:val="00552D25"/>
    <w:rsid w:val="00565F96"/>
    <w:rsid w:val="00596259"/>
    <w:rsid w:val="005D6A55"/>
    <w:rsid w:val="005F2793"/>
    <w:rsid w:val="0060123E"/>
    <w:rsid w:val="00674266"/>
    <w:rsid w:val="006E52FF"/>
    <w:rsid w:val="0070105E"/>
    <w:rsid w:val="00726170"/>
    <w:rsid w:val="00742AAE"/>
    <w:rsid w:val="00743B54"/>
    <w:rsid w:val="00747C8D"/>
    <w:rsid w:val="00780B44"/>
    <w:rsid w:val="007C5212"/>
    <w:rsid w:val="007D18A8"/>
    <w:rsid w:val="007E491D"/>
    <w:rsid w:val="0081236D"/>
    <w:rsid w:val="00820ECC"/>
    <w:rsid w:val="00847D58"/>
    <w:rsid w:val="0086317F"/>
    <w:rsid w:val="0087419A"/>
    <w:rsid w:val="00896B72"/>
    <w:rsid w:val="008A23BD"/>
    <w:rsid w:val="008A4729"/>
    <w:rsid w:val="008C74E5"/>
    <w:rsid w:val="008D3059"/>
    <w:rsid w:val="009B5F7A"/>
    <w:rsid w:val="009D053A"/>
    <w:rsid w:val="009F0E3F"/>
    <w:rsid w:val="009F2D96"/>
    <w:rsid w:val="00A21A5D"/>
    <w:rsid w:val="00A23938"/>
    <w:rsid w:val="00A338AB"/>
    <w:rsid w:val="00A50057"/>
    <w:rsid w:val="00A577F6"/>
    <w:rsid w:val="00A64356"/>
    <w:rsid w:val="00A8316F"/>
    <w:rsid w:val="00AB3D18"/>
    <w:rsid w:val="00AC37E5"/>
    <w:rsid w:val="00AC62D3"/>
    <w:rsid w:val="00AE7B2F"/>
    <w:rsid w:val="00AF5785"/>
    <w:rsid w:val="00B070F2"/>
    <w:rsid w:val="00B13011"/>
    <w:rsid w:val="00B340EE"/>
    <w:rsid w:val="00B46B8E"/>
    <w:rsid w:val="00B51B26"/>
    <w:rsid w:val="00B82E9B"/>
    <w:rsid w:val="00BA12F2"/>
    <w:rsid w:val="00BA25FF"/>
    <w:rsid w:val="00C57B1C"/>
    <w:rsid w:val="00C95F9B"/>
    <w:rsid w:val="00CA522E"/>
    <w:rsid w:val="00CA77D5"/>
    <w:rsid w:val="00CC6C8A"/>
    <w:rsid w:val="00CE53B1"/>
    <w:rsid w:val="00D011FE"/>
    <w:rsid w:val="00D21AC8"/>
    <w:rsid w:val="00D4251E"/>
    <w:rsid w:val="00D657F7"/>
    <w:rsid w:val="00D7363E"/>
    <w:rsid w:val="00D82853"/>
    <w:rsid w:val="00DB3034"/>
    <w:rsid w:val="00DD7E2E"/>
    <w:rsid w:val="00E014B1"/>
    <w:rsid w:val="00E10781"/>
    <w:rsid w:val="00E11A1C"/>
    <w:rsid w:val="00E55E2C"/>
    <w:rsid w:val="00E669C4"/>
    <w:rsid w:val="00EA0A96"/>
    <w:rsid w:val="00EF16A1"/>
    <w:rsid w:val="00F37C41"/>
    <w:rsid w:val="00F97086"/>
    <w:rsid w:val="00FC591E"/>
    <w:rsid w:val="00F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6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669C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E669C4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character" w:styleId="a5">
    <w:name w:val="Hyperlink"/>
    <w:basedOn w:val="a0"/>
    <w:uiPriority w:val="99"/>
    <w:unhideWhenUsed/>
    <w:rsid w:val="00D65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196B-D7CA-43C5-B64B-6043D97F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КУМИ</cp:lastModifiedBy>
  <cp:revision>2</cp:revision>
  <cp:lastPrinted>2016-09-19T11:32:00Z</cp:lastPrinted>
  <dcterms:created xsi:type="dcterms:W3CDTF">2016-09-22T06:08:00Z</dcterms:created>
  <dcterms:modified xsi:type="dcterms:W3CDTF">2016-09-22T06:08:00Z</dcterms:modified>
</cp:coreProperties>
</file>