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32" w:rsidRDefault="00F13032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3D6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Обобщенная информация </w:t>
      </w:r>
    </w:p>
    <w:p w:rsid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(ненадлежащем исполнении) лицами, замещающими муниципальные должности </w:t>
      </w:r>
    </w:p>
    <w:p w:rsidR="003533D6" w:rsidRPr="004D3113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3113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 </w:t>
      </w:r>
      <w:r w:rsidR="005B4A2F" w:rsidRPr="004D311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4D311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B4A2F" w:rsidRPr="004D3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113" w:rsidRPr="004D3113">
        <w:rPr>
          <w:rFonts w:ascii="Times New Roman" w:hAnsi="Times New Roman" w:cs="Times New Roman"/>
          <w:sz w:val="28"/>
          <w:szCs w:val="28"/>
          <w:lang w:eastAsia="ru-RU"/>
        </w:rPr>
        <w:t>Красногорский сельсовет Асекеевский район</w:t>
      </w:r>
      <w:r w:rsidR="005B4A2F" w:rsidRPr="004D3113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4D31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3248F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</w:t>
      </w:r>
      <w:proofErr w:type="gramStart"/>
      <w:r w:rsidRPr="003533D6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3533D6">
        <w:rPr>
          <w:rFonts w:ascii="Times New Roman" w:hAnsi="Times New Roman" w:cs="Times New Roman"/>
          <w:sz w:val="28"/>
          <w:szCs w:val="28"/>
          <w:lang w:eastAsia="ru-RU"/>
        </w:rPr>
        <w:t>б имуществе и обязательствах имущественного характера</w:t>
      </w:r>
      <w:r w:rsid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своих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за период с 1 января 2022 по 31 декабря</w:t>
      </w:r>
      <w:r w:rsidR="005B4A2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2022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B4A2F" w:rsidRPr="00353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248F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tbl>
      <w:tblPr>
        <w:tblW w:w="15451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828"/>
        <w:gridCol w:w="4252"/>
        <w:gridCol w:w="4394"/>
      </w:tblGrid>
      <w:tr w:rsidR="0023248F" w:rsidRPr="0023248F" w:rsidTr="00916246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3533D6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лиц, замещающих муниципальные должности депутата Совета депутатов  муниципального образования</w:t>
            </w:r>
          </w:p>
          <w:p w:rsidR="0023248F" w:rsidRPr="003533D6" w:rsidRDefault="003533D6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«Асекеевский район»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</w:p>
          <w:p w:rsidR="0023248F" w:rsidRPr="003533D6" w:rsidRDefault="003533D6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«Асекеевский район»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исполнивших обязанностьпо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сведенийо доходах, расходах,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имуществеи обязательствах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 «Асекеевский район»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ненадлежащим образом исполнивших обязанность 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сведенийо доходах, расходах,об имуществе и обязательствахимущественного характера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9162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депутата</w:t>
            </w:r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  муниципального образования «Асекеевский район»</w:t>
            </w:r>
            <w:proofErr w:type="gramStart"/>
            <w:r w:rsidR="00916246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редставивших 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уведомлени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яоб отсутствии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периоде сделок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предусмотренных</w:t>
            </w:r>
            <w:r w:rsidR="003533D6" w:rsidRPr="003533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частью 1 статьи 3 Федерального закона от 03.12.2012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23248F" w:rsidRPr="0023248F" w:rsidTr="0091624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4D3113" w:rsidP="009C61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9C61B0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23248F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4D3113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2F30" w:rsidRDefault="0023248F" w:rsidP="00C72F30">
      <w:pPr>
        <w:pStyle w:val="Default"/>
      </w:pPr>
      <w:r w:rsidRPr="005B4A2F">
        <w:rPr>
          <w:rFonts w:eastAsia="Times New Roman"/>
          <w:lang w:eastAsia="ru-RU"/>
        </w:rPr>
        <w:t> </w:t>
      </w:r>
    </w:p>
    <w:p w:rsidR="0023248F" w:rsidRPr="00C72F30" w:rsidRDefault="00C72F30" w:rsidP="00C72F30">
      <w:pPr>
        <w:shd w:val="clear" w:color="auto" w:fill="FFFFFF"/>
        <w:spacing w:before="105" w:after="105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F30">
        <w:rPr>
          <w:rFonts w:ascii="Times New Roman" w:hAnsi="Times New Roman" w:cs="Times New Roman"/>
          <w:sz w:val="24"/>
          <w:szCs w:val="24"/>
        </w:rPr>
        <w:t xml:space="preserve">1В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</w:t>
      </w:r>
      <w:proofErr w:type="spellStart"/>
      <w:r w:rsidRPr="00C72F30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C72F30">
        <w:rPr>
          <w:rFonts w:ascii="Times New Roman" w:hAnsi="Times New Roman" w:cs="Times New Roman"/>
          <w:sz w:val="24"/>
          <w:szCs w:val="24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</w:t>
      </w:r>
      <w:proofErr w:type="gramEnd"/>
      <w:r w:rsidRPr="00C72F30"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доходам».</w:t>
      </w:r>
    </w:p>
    <w:sectPr w:rsidR="0023248F" w:rsidRPr="00C72F30" w:rsidSect="003533D6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31E"/>
    <w:multiLevelType w:val="multilevel"/>
    <w:tmpl w:val="D87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55078"/>
    <w:multiLevelType w:val="multilevel"/>
    <w:tmpl w:val="AA70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9E"/>
    <w:rsid w:val="001A78C6"/>
    <w:rsid w:val="0023248F"/>
    <w:rsid w:val="003533D6"/>
    <w:rsid w:val="004C5060"/>
    <w:rsid w:val="004D3113"/>
    <w:rsid w:val="005B4A2F"/>
    <w:rsid w:val="006A6D9E"/>
    <w:rsid w:val="00916246"/>
    <w:rsid w:val="009C61B0"/>
    <w:rsid w:val="00B53A8C"/>
    <w:rsid w:val="00C72F30"/>
    <w:rsid w:val="00CD03FE"/>
    <w:rsid w:val="00CD2481"/>
    <w:rsid w:val="00F1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0"/>
  </w:style>
  <w:style w:type="paragraph" w:styleId="1">
    <w:name w:val="heading 1"/>
    <w:basedOn w:val="a"/>
    <w:link w:val="10"/>
    <w:uiPriority w:val="9"/>
    <w:qFormat/>
    <w:rsid w:val="0023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23248F"/>
  </w:style>
  <w:style w:type="paragraph" w:styleId="a4">
    <w:name w:val="Balloon Text"/>
    <w:basedOn w:val="a"/>
    <w:link w:val="a5"/>
    <w:uiPriority w:val="99"/>
    <w:semiHidden/>
    <w:unhideWhenUsed/>
    <w:rsid w:val="002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61B0"/>
    <w:pPr>
      <w:spacing w:after="0" w:line="240" w:lineRule="auto"/>
    </w:pPr>
  </w:style>
  <w:style w:type="paragraph" w:customStyle="1" w:styleId="Default">
    <w:name w:val="Default"/>
    <w:rsid w:val="00C7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23248F"/>
  </w:style>
  <w:style w:type="paragraph" w:styleId="a4">
    <w:name w:val="Balloon Text"/>
    <w:basedOn w:val="a"/>
    <w:link w:val="a5"/>
    <w:uiPriority w:val="99"/>
    <w:semiHidden/>
    <w:unhideWhenUsed/>
    <w:rsid w:val="002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61B0"/>
    <w:pPr>
      <w:spacing w:after="0" w:line="240" w:lineRule="auto"/>
    </w:pPr>
  </w:style>
  <w:style w:type="paragraph" w:customStyle="1" w:styleId="Default">
    <w:name w:val="Default"/>
    <w:rsid w:val="00C7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7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0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A8E9-3FBB-484A-9EF5-79C942F8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Красногорский</cp:lastModifiedBy>
  <cp:revision>5</cp:revision>
  <cp:lastPrinted>2023-04-24T07:34:00Z</cp:lastPrinted>
  <dcterms:created xsi:type="dcterms:W3CDTF">2023-05-03T06:58:00Z</dcterms:created>
  <dcterms:modified xsi:type="dcterms:W3CDTF">2023-05-04T05:53:00Z</dcterms:modified>
</cp:coreProperties>
</file>